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817344" w14:paraId="6FB419E1" w14:textId="77777777" w:rsidTr="002C5066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BE99193" w14:textId="77777777" w:rsidR="00A6186D" w:rsidRDefault="00817344" w:rsidP="00A6186D">
            <w:pPr>
              <w:pStyle w:val="Titre1"/>
              <w:spacing w:before="80" w:after="80"/>
              <w:rPr>
                <w:sz w:val="20"/>
                <w:szCs w:val="20"/>
              </w:rPr>
            </w:pPr>
            <w:r w:rsidRPr="00F14FB9">
              <w:rPr>
                <w:sz w:val="20"/>
                <w:szCs w:val="20"/>
              </w:rPr>
              <w:t xml:space="preserve">Dossier de demande de </w:t>
            </w:r>
            <w:r w:rsidR="00F14FB9" w:rsidRPr="00F14FB9">
              <w:rPr>
                <w:sz w:val="20"/>
                <w:szCs w:val="20"/>
              </w:rPr>
              <w:t xml:space="preserve">la </w:t>
            </w:r>
            <w:r w:rsidRPr="00F14FB9">
              <w:rPr>
                <w:sz w:val="20"/>
                <w:szCs w:val="20"/>
              </w:rPr>
              <w:t xml:space="preserve">Qualification </w:t>
            </w:r>
            <w:r w:rsidR="00F14FB9" w:rsidRPr="00F14FB9">
              <w:rPr>
                <w:sz w:val="20"/>
                <w:szCs w:val="20"/>
              </w:rPr>
              <w:t xml:space="preserve">8731 </w:t>
            </w:r>
            <w:r w:rsidR="00A6186D">
              <w:rPr>
                <w:sz w:val="20"/>
                <w:szCs w:val="20"/>
              </w:rPr>
              <w:t>Réalisation d’a</w:t>
            </w:r>
            <w:r w:rsidR="00F14FB9" w:rsidRPr="00F14FB9">
              <w:rPr>
                <w:sz w:val="20"/>
                <w:szCs w:val="20"/>
              </w:rPr>
              <w:t xml:space="preserve">udit énergétique </w:t>
            </w:r>
          </w:p>
          <w:p w14:paraId="2A829C54" w14:textId="77777777" w:rsidR="00817344" w:rsidRPr="00F14FB9" w:rsidRDefault="00F14FB9" w:rsidP="00A6186D">
            <w:pPr>
              <w:pStyle w:val="Titre1"/>
              <w:spacing w:before="80" w:after="80"/>
              <w:rPr>
                <w:sz w:val="20"/>
                <w:szCs w:val="20"/>
              </w:rPr>
            </w:pPr>
            <w:r w:rsidRPr="00F14FB9">
              <w:rPr>
                <w:sz w:val="20"/>
                <w:szCs w:val="20"/>
              </w:rPr>
              <w:t>de maison individuelle</w:t>
            </w:r>
            <w:r w:rsidR="00817344" w:rsidRPr="00F14FB9">
              <w:rPr>
                <w:sz w:val="20"/>
                <w:szCs w:val="20"/>
              </w:rPr>
              <w:t xml:space="preserve"> </w:t>
            </w:r>
          </w:p>
        </w:tc>
      </w:tr>
      <w:tr w:rsidR="00817344" w14:paraId="71066AA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B51C4FF" w14:textId="77777777" w:rsidR="00817344" w:rsidRDefault="00817344">
            <w:pPr>
              <w:pStyle w:val="Titre2"/>
            </w:pPr>
            <w:r>
              <w:t xml:space="preserve">A nous retourner daté et signé, accompagné de son règlement par chèque </w:t>
            </w:r>
            <w:r w:rsidR="002C5066">
              <w:t xml:space="preserve">ou virement </w:t>
            </w:r>
            <w:r>
              <w:t xml:space="preserve">d’un montant de </w:t>
            </w:r>
            <w:r w:rsidR="001F441D" w:rsidRPr="001F441D">
              <w:t>722,60</w:t>
            </w:r>
            <w:bookmarkStart w:id="0" w:name="_GoBack"/>
            <w:bookmarkEnd w:id="0"/>
            <w:r>
              <w:t>€,</w:t>
            </w:r>
          </w:p>
          <w:p w14:paraId="3AFF5902" w14:textId="77777777" w:rsidR="00817344" w:rsidRDefault="00817344" w:rsidP="00D5270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libellé à l’ordre de </w:t>
            </w:r>
            <w:r w:rsidR="00D5270F" w:rsidRPr="005B1B3C">
              <w:rPr>
                <w:rFonts w:ascii="Verdana" w:hAnsi="Verdana"/>
                <w:b/>
                <w:bCs/>
                <w:sz w:val="16"/>
              </w:rPr>
              <w:t>QUALIBAT</w:t>
            </w:r>
            <w:r>
              <w:rPr>
                <w:rFonts w:ascii="Verdana" w:hAnsi="Verdana"/>
                <w:b/>
                <w:bCs/>
                <w:sz w:val="16"/>
              </w:rPr>
              <w:t>.</w:t>
            </w:r>
          </w:p>
        </w:tc>
      </w:tr>
    </w:tbl>
    <w:p w14:paraId="1E359894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10980" w:type="dxa"/>
        <w:tblInd w:w="-83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120"/>
      </w:tblGrid>
      <w:tr w:rsidR="00817344" w14:paraId="4AB8FD78" w14:textId="777777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36F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Adresse de retour : </w:t>
            </w:r>
          </w:p>
          <w:p w14:paraId="56FB1F9B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QUALIBAT Siège</w:t>
            </w:r>
          </w:p>
          <w:p w14:paraId="7AF865AE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Commission </w:t>
            </w:r>
            <w:r w:rsidR="00110AF0">
              <w:rPr>
                <w:rFonts w:ascii="Verdana" w:hAnsi="Verdana"/>
                <w:b/>
                <w:bCs/>
                <w:sz w:val="16"/>
              </w:rPr>
              <w:t>Audit Energétique</w:t>
            </w:r>
          </w:p>
          <w:p w14:paraId="2661C564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55 avenue Kléber</w:t>
            </w:r>
          </w:p>
          <w:p w14:paraId="0FDE4680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75784 PARIS CEDEX 16</w:t>
            </w:r>
          </w:p>
          <w:p w14:paraId="5D4366AD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Tél : 01 47 04 98 96</w:t>
            </w:r>
          </w:p>
          <w:p w14:paraId="7DC6F44E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Fax : 01 47 04 52 83</w:t>
            </w:r>
          </w:p>
          <w:p w14:paraId="54973F08" w14:textId="77777777" w:rsidR="002C5066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e</w:t>
            </w:r>
            <w:r w:rsidR="00F14FB9">
              <w:rPr>
                <w:rFonts w:ascii="Verdana" w:hAnsi="Verdana"/>
                <w:b/>
                <w:bCs/>
                <w:sz w:val="16"/>
              </w:rPr>
              <w:t>-</w:t>
            </w:r>
            <w:r>
              <w:rPr>
                <w:rFonts w:ascii="Verdana" w:hAnsi="Verdana"/>
                <w:b/>
                <w:bCs/>
                <w:sz w:val="16"/>
              </w:rPr>
              <w:t xml:space="preserve">mail : </w:t>
            </w:r>
            <w:r w:rsidR="002C5066" w:rsidRPr="00F14FB9">
              <w:rPr>
                <w:rFonts w:ascii="Verdana" w:hAnsi="Verdana"/>
                <w:b/>
                <w:bCs/>
                <w:sz w:val="16"/>
              </w:rPr>
              <w:t>auditenergetique@qualibat.com</w:t>
            </w:r>
          </w:p>
          <w:p w14:paraId="495A08EC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1E15189C" w14:textId="77777777" w:rsidR="00817344" w:rsidRDefault="00817344">
            <w:pPr>
              <w:ind w:left="470"/>
              <w:rPr>
                <w:rFonts w:ascii="Verdana" w:hAnsi="Verdana"/>
                <w:b/>
                <w:bCs/>
                <w:sz w:val="22"/>
              </w:rPr>
            </w:pPr>
          </w:p>
          <w:p w14:paraId="2A5DC81A" w14:textId="77777777" w:rsidR="00817344" w:rsidRDefault="00817344">
            <w:pPr>
              <w:ind w:left="470"/>
              <w:rPr>
                <w:rFonts w:ascii="Verdana" w:hAnsi="Verdana"/>
                <w:b/>
                <w:bCs/>
                <w:sz w:val="22"/>
              </w:rPr>
            </w:pPr>
          </w:p>
          <w:p w14:paraId="6AD26675" w14:textId="77777777" w:rsidR="00817344" w:rsidRDefault="00817344">
            <w:pPr>
              <w:ind w:left="47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Entreprise :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 xml:space="preserve"> </w:t>
            </w:r>
            <w:r>
              <w:rPr>
                <w:rFonts w:ascii="Verdana" w:hAnsi="Verdana"/>
                <w:noProof/>
                <w:sz w:val="22"/>
              </w:rPr>
              <w:t>……………………………………………</w:t>
            </w:r>
          </w:p>
          <w:p w14:paraId="24B18E9E" w14:textId="77777777" w:rsidR="00817344" w:rsidRDefault="00817344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</w:p>
        </w:tc>
      </w:tr>
    </w:tbl>
    <w:p w14:paraId="35E0B5AB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540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240"/>
      </w:tblGrid>
      <w:tr w:rsidR="00817344" w14:paraId="1FF4040C" w14:textId="77777777">
        <w:tc>
          <w:tcPr>
            <w:tcW w:w="2160" w:type="dxa"/>
          </w:tcPr>
          <w:p w14:paraId="08A62922" w14:textId="77777777" w:rsidR="00817344" w:rsidRDefault="00817344">
            <w:pPr>
              <w:spacing w:before="80" w:after="8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 : ……………………</w:t>
            </w:r>
          </w:p>
        </w:tc>
        <w:tc>
          <w:tcPr>
            <w:tcW w:w="3240" w:type="dxa"/>
          </w:tcPr>
          <w:p w14:paraId="69849FD1" w14:textId="77777777" w:rsidR="00817344" w:rsidRDefault="00817344">
            <w:pPr>
              <w:rPr>
                <w:rFonts w:ascii="Verdana" w:hAnsi="Verdana"/>
              </w:rPr>
            </w:pPr>
          </w:p>
        </w:tc>
      </w:tr>
    </w:tbl>
    <w:p w14:paraId="6F4C0225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51FB31B6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2CAEFF17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507CE561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627893C7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5400"/>
        <w:gridCol w:w="1080"/>
        <w:gridCol w:w="1080"/>
      </w:tblGrid>
      <w:tr w:rsidR="00817344" w14:paraId="33FABD95" w14:textId="77777777" w:rsidTr="002C5066">
        <w:tc>
          <w:tcPr>
            <w:tcW w:w="1620" w:type="dxa"/>
            <w:shd w:val="clear" w:color="auto" w:fill="92D050"/>
          </w:tcPr>
          <w:p w14:paraId="46CA1574" w14:textId="77777777" w:rsidR="00817344" w:rsidRDefault="00817344">
            <w:pPr>
              <w:spacing w:before="240" w:after="40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Code Prestation</w:t>
            </w:r>
          </w:p>
        </w:tc>
        <w:tc>
          <w:tcPr>
            <w:tcW w:w="1620" w:type="dxa"/>
            <w:shd w:val="clear" w:color="auto" w:fill="92D050"/>
          </w:tcPr>
          <w:p w14:paraId="51A5ED03" w14:textId="77777777" w:rsidR="00817344" w:rsidRDefault="00817344">
            <w:pPr>
              <w:spacing w:before="240" w:after="40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Quantité</w:t>
            </w:r>
          </w:p>
        </w:tc>
        <w:tc>
          <w:tcPr>
            <w:tcW w:w="5400" w:type="dxa"/>
            <w:shd w:val="clear" w:color="auto" w:fill="92D050"/>
          </w:tcPr>
          <w:p w14:paraId="65827F2D" w14:textId="77777777" w:rsidR="00817344" w:rsidRDefault="00817344">
            <w:pPr>
              <w:pStyle w:val="Titre4"/>
              <w:spacing w:before="240" w:after="40"/>
              <w:ind w:left="-430"/>
            </w:pPr>
            <w:r>
              <w:t>Désignation</w:t>
            </w:r>
          </w:p>
        </w:tc>
        <w:tc>
          <w:tcPr>
            <w:tcW w:w="1080" w:type="dxa"/>
            <w:shd w:val="clear" w:color="auto" w:fill="92D050"/>
          </w:tcPr>
          <w:p w14:paraId="5A55E18C" w14:textId="77777777" w:rsidR="00817344" w:rsidRDefault="00817344">
            <w:pPr>
              <w:spacing w:before="40" w:after="40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Prix unitaire H.T.</w:t>
            </w:r>
          </w:p>
        </w:tc>
        <w:tc>
          <w:tcPr>
            <w:tcW w:w="1080" w:type="dxa"/>
            <w:shd w:val="clear" w:color="auto" w:fill="92D050"/>
          </w:tcPr>
          <w:p w14:paraId="2BBAAFE5" w14:textId="77777777" w:rsidR="00817344" w:rsidRDefault="00817344">
            <w:pPr>
              <w:spacing w:before="120" w:after="40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Montant H.T.</w:t>
            </w:r>
          </w:p>
        </w:tc>
      </w:tr>
      <w:tr w:rsidR="00817344" w14:paraId="3161961A" w14:textId="77777777">
        <w:tc>
          <w:tcPr>
            <w:tcW w:w="1620" w:type="dxa"/>
          </w:tcPr>
          <w:p w14:paraId="3547CB5B" w14:textId="77777777" w:rsidR="00817344" w:rsidRPr="00E672DF" w:rsidRDefault="00A6186D">
            <w:pPr>
              <w:spacing w:before="240" w:after="240"/>
              <w:jc w:val="center"/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AE</w:t>
            </w:r>
            <w:r w:rsidR="00817344" w:rsidRPr="00E672DF">
              <w:rPr>
                <w:rFonts w:ascii="Verdana" w:hAnsi="Verdana"/>
                <w:noProof/>
                <w:sz w:val="16"/>
              </w:rPr>
              <w:t>2501</w:t>
            </w:r>
          </w:p>
        </w:tc>
        <w:tc>
          <w:tcPr>
            <w:tcW w:w="1620" w:type="dxa"/>
          </w:tcPr>
          <w:p w14:paraId="1E512DD0" w14:textId="77777777" w:rsidR="00817344" w:rsidRPr="00E672DF" w:rsidRDefault="00817344">
            <w:pPr>
              <w:spacing w:before="240" w:after="240"/>
              <w:jc w:val="center"/>
              <w:rPr>
                <w:rFonts w:ascii="Verdana" w:hAnsi="Verdana"/>
                <w:noProof/>
                <w:sz w:val="16"/>
              </w:rPr>
            </w:pPr>
            <w:r w:rsidRPr="002C5066">
              <w:rPr>
                <w:rFonts w:ascii="Verdana" w:hAnsi="Verdana"/>
                <w:noProof/>
                <w:sz w:val="16"/>
              </w:rPr>
              <w:t>1</w:t>
            </w:r>
          </w:p>
        </w:tc>
        <w:tc>
          <w:tcPr>
            <w:tcW w:w="5400" w:type="dxa"/>
          </w:tcPr>
          <w:p w14:paraId="2B57508B" w14:textId="77777777" w:rsidR="00817344" w:rsidRPr="00E672DF" w:rsidRDefault="00817344" w:rsidP="00F14FB9">
            <w:pPr>
              <w:spacing w:before="240" w:after="240"/>
              <w:ind w:left="110"/>
              <w:jc w:val="center"/>
              <w:rPr>
                <w:rFonts w:ascii="Verdana" w:hAnsi="Verdana"/>
                <w:noProof/>
                <w:sz w:val="16"/>
              </w:rPr>
            </w:pPr>
            <w:r w:rsidRPr="00E672DF">
              <w:rPr>
                <w:rFonts w:ascii="Verdana" w:hAnsi="Verdana"/>
                <w:noProof/>
                <w:sz w:val="16"/>
              </w:rPr>
              <w:t xml:space="preserve">Frais </w:t>
            </w:r>
            <w:r w:rsidR="002C5066" w:rsidRPr="00E672DF">
              <w:rPr>
                <w:rFonts w:ascii="Verdana" w:hAnsi="Verdana"/>
                <w:noProof/>
                <w:sz w:val="16"/>
              </w:rPr>
              <w:t xml:space="preserve">d’instruction du </w:t>
            </w:r>
            <w:r w:rsidRPr="00E672DF">
              <w:rPr>
                <w:rFonts w:ascii="Verdana" w:hAnsi="Verdana"/>
                <w:noProof/>
                <w:sz w:val="16"/>
              </w:rPr>
              <w:t xml:space="preserve">dossier </w:t>
            </w:r>
            <w:r w:rsidR="00A6186D">
              <w:rPr>
                <w:rFonts w:ascii="Verdana" w:hAnsi="Verdana"/>
                <w:noProof/>
                <w:sz w:val="16"/>
              </w:rPr>
              <w:t xml:space="preserve">de </w:t>
            </w:r>
            <w:r w:rsidRPr="00E672DF">
              <w:rPr>
                <w:rFonts w:ascii="Verdana" w:hAnsi="Verdana"/>
                <w:noProof/>
                <w:sz w:val="16"/>
              </w:rPr>
              <w:t>1ère demande</w:t>
            </w:r>
            <w:r w:rsidR="00F14FB9" w:rsidRPr="00E672DF">
              <w:rPr>
                <w:rFonts w:ascii="Verdana" w:hAnsi="Verdana"/>
                <w:noProof/>
                <w:sz w:val="16"/>
              </w:rPr>
              <w:t xml:space="preserve"> de la qualification 8731 </w:t>
            </w:r>
            <w:r w:rsidR="00A6186D">
              <w:rPr>
                <w:rFonts w:ascii="Verdana" w:hAnsi="Verdana"/>
                <w:noProof/>
                <w:sz w:val="16"/>
              </w:rPr>
              <w:t>réalisation d’</w:t>
            </w:r>
            <w:r w:rsidR="00F14FB9" w:rsidRPr="00E672DF">
              <w:rPr>
                <w:rFonts w:ascii="Verdana" w:hAnsi="Verdana"/>
                <w:noProof/>
                <w:sz w:val="16"/>
              </w:rPr>
              <w:t>a</w:t>
            </w:r>
            <w:r w:rsidR="002C5066" w:rsidRPr="00E672DF">
              <w:rPr>
                <w:rFonts w:ascii="Verdana" w:hAnsi="Verdana"/>
                <w:noProof/>
                <w:sz w:val="16"/>
              </w:rPr>
              <w:t xml:space="preserve">udit énergétique </w:t>
            </w:r>
            <w:r w:rsidR="00F14FB9" w:rsidRPr="00E672DF">
              <w:rPr>
                <w:rFonts w:ascii="Verdana" w:hAnsi="Verdana"/>
                <w:noProof/>
                <w:sz w:val="16"/>
              </w:rPr>
              <w:t xml:space="preserve">de </w:t>
            </w:r>
            <w:r w:rsidR="002C5066" w:rsidRPr="00E672DF">
              <w:rPr>
                <w:rFonts w:ascii="Verdana" w:hAnsi="Verdana"/>
                <w:noProof/>
                <w:sz w:val="16"/>
              </w:rPr>
              <w:t>maison individuelle</w:t>
            </w:r>
          </w:p>
        </w:tc>
        <w:tc>
          <w:tcPr>
            <w:tcW w:w="1080" w:type="dxa"/>
          </w:tcPr>
          <w:p w14:paraId="4FB99F04" w14:textId="77777777" w:rsidR="00817344" w:rsidRPr="002C5066" w:rsidRDefault="002C5066" w:rsidP="00383C1E">
            <w:pPr>
              <w:spacing w:before="240" w:after="240"/>
              <w:jc w:val="center"/>
              <w:rPr>
                <w:rFonts w:ascii="Verdana" w:hAnsi="Verdana"/>
                <w:sz w:val="16"/>
              </w:rPr>
            </w:pPr>
            <w:r w:rsidRPr="002C5066">
              <w:rPr>
                <w:rFonts w:ascii="Verdana" w:hAnsi="Verdana"/>
                <w:noProof/>
                <w:sz w:val="16"/>
              </w:rPr>
              <w:t>2</w:t>
            </w:r>
            <w:r w:rsidR="001F441D">
              <w:rPr>
                <w:rFonts w:ascii="Verdana" w:hAnsi="Verdana"/>
                <w:noProof/>
                <w:sz w:val="16"/>
              </w:rPr>
              <w:t>7</w:t>
            </w:r>
            <w:r w:rsidRPr="002C5066">
              <w:rPr>
                <w:rFonts w:ascii="Verdana" w:hAnsi="Verdana"/>
                <w:noProof/>
                <w:sz w:val="16"/>
              </w:rPr>
              <w:t>4</w:t>
            </w:r>
            <w:r w:rsidR="00D324F6" w:rsidRPr="002C5066">
              <w:rPr>
                <w:rFonts w:ascii="Verdana" w:hAnsi="Verdana"/>
                <w:noProof/>
                <w:sz w:val="16"/>
              </w:rPr>
              <w:t>,</w:t>
            </w:r>
            <w:r w:rsidR="001F441D">
              <w:rPr>
                <w:rFonts w:ascii="Verdana" w:hAnsi="Verdana"/>
                <w:noProof/>
                <w:sz w:val="16"/>
              </w:rPr>
              <w:t>17</w:t>
            </w:r>
          </w:p>
        </w:tc>
        <w:tc>
          <w:tcPr>
            <w:tcW w:w="1080" w:type="dxa"/>
          </w:tcPr>
          <w:p w14:paraId="1F1630F9" w14:textId="77777777" w:rsidR="00817344" w:rsidRPr="002C5066" w:rsidRDefault="001F441D">
            <w:pPr>
              <w:spacing w:before="240" w:after="240"/>
              <w:jc w:val="center"/>
              <w:rPr>
                <w:rFonts w:ascii="Verdana" w:hAnsi="Verdana"/>
                <w:sz w:val="16"/>
              </w:rPr>
            </w:pPr>
            <w:r w:rsidRPr="002C5066">
              <w:rPr>
                <w:rFonts w:ascii="Verdana" w:hAnsi="Verdana"/>
                <w:noProof/>
                <w:sz w:val="16"/>
              </w:rPr>
              <w:t>2</w:t>
            </w:r>
            <w:r>
              <w:rPr>
                <w:rFonts w:ascii="Verdana" w:hAnsi="Verdana"/>
                <w:noProof/>
                <w:sz w:val="16"/>
              </w:rPr>
              <w:t>7</w:t>
            </w:r>
            <w:r w:rsidRPr="002C5066">
              <w:rPr>
                <w:rFonts w:ascii="Verdana" w:hAnsi="Verdana"/>
                <w:noProof/>
                <w:sz w:val="16"/>
              </w:rPr>
              <w:t>4,</w:t>
            </w:r>
            <w:r>
              <w:rPr>
                <w:rFonts w:ascii="Verdana" w:hAnsi="Verdana"/>
                <w:noProof/>
                <w:sz w:val="16"/>
              </w:rPr>
              <w:t>17</w:t>
            </w:r>
          </w:p>
        </w:tc>
      </w:tr>
      <w:tr w:rsidR="00817344" w14:paraId="18AAD105" w14:textId="77777777">
        <w:tc>
          <w:tcPr>
            <w:tcW w:w="1620" w:type="dxa"/>
          </w:tcPr>
          <w:p w14:paraId="07C82E87" w14:textId="77777777" w:rsidR="00817344" w:rsidRPr="00E672DF" w:rsidRDefault="00817344" w:rsidP="00A6186D">
            <w:pPr>
              <w:spacing w:before="240" w:after="240"/>
              <w:jc w:val="center"/>
              <w:rPr>
                <w:rFonts w:ascii="Verdana" w:hAnsi="Verdana"/>
                <w:noProof/>
                <w:sz w:val="16"/>
              </w:rPr>
            </w:pPr>
            <w:r w:rsidRPr="00E672DF">
              <w:rPr>
                <w:rFonts w:ascii="Verdana" w:hAnsi="Verdana"/>
                <w:noProof/>
                <w:sz w:val="16"/>
              </w:rPr>
              <w:t>FA</w:t>
            </w:r>
            <w:r w:rsidR="00A6186D">
              <w:rPr>
                <w:rFonts w:ascii="Verdana" w:hAnsi="Verdana"/>
                <w:noProof/>
                <w:sz w:val="16"/>
              </w:rPr>
              <w:t>UDAE</w:t>
            </w:r>
          </w:p>
        </w:tc>
        <w:tc>
          <w:tcPr>
            <w:tcW w:w="1620" w:type="dxa"/>
          </w:tcPr>
          <w:p w14:paraId="25ADA4AC" w14:textId="77777777" w:rsidR="00817344" w:rsidRPr="00E672DF" w:rsidRDefault="00817344">
            <w:pPr>
              <w:spacing w:before="240" w:after="240"/>
              <w:jc w:val="center"/>
              <w:rPr>
                <w:rFonts w:ascii="Verdana" w:hAnsi="Verdana"/>
                <w:noProof/>
                <w:sz w:val="16"/>
              </w:rPr>
            </w:pPr>
            <w:r w:rsidRPr="002C5066">
              <w:rPr>
                <w:rFonts w:ascii="Verdana" w:hAnsi="Verdana"/>
                <w:noProof/>
                <w:sz w:val="16"/>
              </w:rPr>
              <w:t>1</w:t>
            </w:r>
          </w:p>
        </w:tc>
        <w:tc>
          <w:tcPr>
            <w:tcW w:w="5400" w:type="dxa"/>
          </w:tcPr>
          <w:p w14:paraId="119313BC" w14:textId="77777777" w:rsidR="00817344" w:rsidRPr="00E672DF" w:rsidRDefault="00817344" w:rsidP="002C5066">
            <w:pPr>
              <w:spacing w:before="240" w:after="240"/>
              <w:ind w:left="110"/>
              <w:jc w:val="center"/>
              <w:rPr>
                <w:rFonts w:ascii="Verdana" w:hAnsi="Verdana"/>
                <w:noProof/>
                <w:sz w:val="16"/>
              </w:rPr>
            </w:pPr>
            <w:r w:rsidRPr="00E672DF">
              <w:rPr>
                <w:rFonts w:ascii="Verdana" w:hAnsi="Verdana"/>
                <w:noProof/>
                <w:sz w:val="16"/>
              </w:rPr>
              <w:t>Frais d’</w:t>
            </w:r>
            <w:r w:rsidR="002C5066" w:rsidRPr="00E672DF">
              <w:rPr>
                <w:rFonts w:ascii="Verdana" w:hAnsi="Verdana"/>
                <w:noProof/>
                <w:sz w:val="16"/>
              </w:rPr>
              <w:t xml:space="preserve">audit </w:t>
            </w:r>
            <w:r w:rsidR="00F14FB9" w:rsidRPr="00E672DF">
              <w:rPr>
                <w:rFonts w:ascii="Verdana" w:hAnsi="Verdana"/>
                <w:noProof/>
                <w:sz w:val="16"/>
              </w:rPr>
              <w:t xml:space="preserve">8731 </w:t>
            </w:r>
            <w:r w:rsidR="002C5066" w:rsidRPr="00E672DF">
              <w:rPr>
                <w:rFonts w:ascii="Verdana" w:hAnsi="Verdana"/>
                <w:noProof/>
                <w:sz w:val="16"/>
              </w:rPr>
              <w:t>RGE par référent technique</w:t>
            </w:r>
          </w:p>
        </w:tc>
        <w:tc>
          <w:tcPr>
            <w:tcW w:w="1080" w:type="dxa"/>
          </w:tcPr>
          <w:p w14:paraId="5268BE15" w14:textId="77777777" w:rsidR="00817344" w:rsidRPr="002C5066" w:rsidRDefault="002C5066" w:rsidP="00E54B8D">
            <w:pPr>
              <w:spacing w:before="240" w:after="240"/>
              <w:jc w:val="center"/>
              <w:rPr>
                <w:rFonts w:ascii="Verdana" w:hAnsi="Verdana"/>
                <w:sz w:val="16"/>
              </w:rPr>
            </w:pPr>
            <w:r w:rsidRPr="002C5066">
              <w:rPr>
                <w:rFonts w:ascii="Verdana" w:hAnsi="Verdana"/>
                <w:noProof/>
                <w:sz w:val="16"/>
              </w:rPr>
              <w:t>328,00</w:t>
            </w:r>
          </w:p>
        </w:tc>
        <w:tc>
          <w:tcPr>
            <w:tcW w:w="1080" w:type="dxa"/>
          </w:tcPr>
          <w:p w14:paraId="1750FA9B" w14:textId="77777777" w:rsidR="00817344" w:rsidRPr="002C5066" w:rsidRDefault="002C5066" w:rsidP="00E54B8D">
            <w:pPr>
              <w:spacing w:before="240" w:after="240"/>
              <w:jc w:val="center"/>
              <w:rPr>
                <w:rFonts w:ascii="Verdana" w:hAnsi="Verdana"/>
                <w:sz w:val="16"/>
              </w:rPr>
            </w:pPr>
            <w:r w:rsidRPr="002C5066">
              <w:rPr>
                <w:rFonts w:ascii="Verdana" w:hAnsi="Verdana"/>
                <w:noProof/>
                <w:sz w:val="16"/>
              </w:rPr>
              <w:t>328,00</w:t>
            </w:r>
          </w:p>
        </w:tc>
      </w:tr>
    </w:tbl>
    <w:p w14:paraId="6C2175F2" w14:textId="77777777" w:rsidR="00817344" w:rsidRDefault="00817344">
      <w:pPr>
        <w:rPr>
          <w:rFonts w:ascii="Verdana" w:hAnsi="Verdana"/>
        </w:rPr>
      </w:pPr>
    </w:p>
    <w:p w14:paraId="5AB6A98B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2C93113D" w14:textId="77777777" w:rsidR="00817344" w:rsidRDefault="00817344">
      <w:pPr>
        <w:pStyle w:val="Normalcentr"/>
        <w:jc w:val="center"/>
      </w:pPr>
      <w:r>
        <w:t>Ce bon de commande a été établi sur la base d</w:t>
      </w:r>
      <w:r w:rsidR="00110AF0">
        <w:t>e la définition et des exigences complémentaires de la qualification</w:t>
      </w:r>
      <w:r>
        <w:t xml:space="preserve"> </w:t>
      </w:r>
      <w:r w:rsidR="00110AF0">
        <w:t>8731</w:t>
      </w:r>
      <w:r>
        <w:t xml:space="preserve"> et du tarif en vigueur à QUALIBAT.</w:t>
      </w:r>
    </w:p>
    <w:p w14:paraId="21091F8A" w14:textId="77777777" w:rsidR="00817344" w:rsidRDefault="00817344">
      <w:pPr>
        <w:pStyle w:val="Normalcentr"/>
        <w:jc w:val="center"/>
      </w:pPr>
      <w:r>
        <w:t>Validité 3</w:t>
      </w:r>
      <w:r w:rsidR="004B085D">
        <w:t>1</w:t>
      </w:r>
      <w:r>
        <w:t>/</w:t>
      </w:r>
      <w:r w:rsidR="004B085D">
        <w:t>12</w:t>
      </w:r>
      <w:r>
        <w:t>/20</w:t>
      </w:r>
      <w:r w:rsidR="001F441D">
        <w:t>20</w:t>
      </w:r>
      <w:r>
        <w:t>.</w:t>
      </w:r>
    </w:p>
    <w:p w14:paraId="760BA475" w14:textId="77777777" w:rsidR="00817344" w:rsidRDefault="00817344">
      <w:pPr>
        <w:rPr>
          <w:rFonts w:ascii="Verdana" w:hAnsi="Verdana"/>
          <w:sz w:val="1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555"/>
        <w:gridCol w:w="2174"/>
        <w:gridCol w:w="1606"/>
        <w:gridCol w:w="1615"/>
        <w:gridCol w:w="2165"/>
      </w:tblGrid>
      <w:tr w:rsidR="00817344" w14:paraId="5491785B" w14:textId="77777777">
        <w:tc>
          <w:tcPr>
            <w:tcW w:w="1685" w:type="dxa"/>
            <w:tcBorders>
              <w:bottom w:val="nil"/>
              <w:right w:val="nil"/>
            </w:tcBorders>
          </w:tcPr>
          <w:p w14:paraId="37B1069A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Assiette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14:paraId="1D572394" w14:textId="77777777" w:rsidR="00817344" w:rsidRDefault="00817344">
            <w:pPr>
              <w:spacing w:before="120" w:after="120"/>
              <w:ind w:right="-241" w:hanging="135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Taux T.V.A.</w:t>
            </w:r>
          </w:p>
        </w:tc>
        <w:tc>
          <w:tcPr>
            <w:tcW w:w="2174" w:type="dxa"/>
            <w:tcBorders>
              <w:left w:val="nil"/>
              <w:bottom w:val="nil"/>
            </w:tcBorders>
          </w:tcPr>
          <w:p w14:paraId="32FCB23E" w14:textId="77777777" w:rsidR="00817344" w:rsidRDefault="00817344">
            <w:pPr>
              <w:pStyle w:val="Titre3"/>
              <w:rPr>
                <w:sz w:val="16"/>
              </w:rPr>
            </w:pPr>
            <w:r>
              <w:rPr>
                <w:sz w:val="16"/>
              </w:rPr>
              <w:t>Montant</w:t>
            </w:r>
          </w:p>
        </w:tc>
        <w:tc>
          <w:tcPr>
            <w:tcW w:w="1606" w:type="dxa"/>
            <w:tcBorders>
              <w:bottom w:val="nil"/>
              <w:right w:val="nil"/>
            </w:tcBorders>
          </w:tcPr>
          <w:p w14:paraId="234EC752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14:paraId="2041639E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Total H.T.</w:t>
            </w:r>
          </w:p>
        </w:tc>
        <w:tc>
          <w:tcPr>
            <w:tcW w:w="2165" w:type="dxa"/>
            <w:tcBorders>
              <w:left w:val="nil"/>
              <w:bottom w:val="nil"/>
            </w:tcBorders>
          </w:tcPr>
          <w:p w14:paraId="07975B2D" w14:textId="77777777" w:rsidR="00817344" w:rsidRDefault="001F441D" w:rsidP="00E54B8D">
            <w:pPr>
              <w:spacing w:before="120" w:after="120"/>
              <w:ind w:right="110"/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</w:rPr>
              <w:t>60</w:t>
            </w:r>
            <w:r w:rsidR="002C5066">
              <w:rPr>
                <w:rFonts w:ascii="Verdana" w:hAnsi="Verdana"/>
                <w:b/>
                <w:bCs/>
                <w:noProof/>
                <w:sz w:val="16"/>
              </w:rPr>
              <w:t>2</w:t>
            </w:r>
            <w:r w:rsidR="00E54B8D">
              <w:rPr>
                <w:rFonts w:ascii="Verdana" w:hAnsi="Verdana"/>
                <w:b/>
                <w:bCs/>
                <w:noProof/>
                <w:sz w:val="16"/>
              </w:rPr>
              <w:t>,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17</w:t>
            </w:r>
          </w:p>
        </w:tc>
      </w:tr>
      <w:tr w:rsidR="00817344" w14:paraId="43358767" w14:textId="77777777"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14:paraId="6BC31EF0" w14:textId="77777777" w:rsidR="00817344" w:rsidRDefault="001F441D" w:rsidP="00E54B8D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</w:rPr>
              <w:t>60</w:t>
            </w:r>
            <w:r w:rsidR="002C5066">
              <w:rPr>
                <w:rFonts w:ascii="Verdana" w:hAnsi="Verdana"/>
                <w:b/>
                <w:bCs/>
                <w:noProof/>
                <w:sz w:val="16"/>
              </w:rPr>
              <w:t>2</w:t>
            </w:r>
            <w:r w:rsidR="00E54B8D">
              <w:rPr>
                <w:rFonts w:ascii="Verdana" w:hAnsi="Verdana"/>
                <w:b/>
                <w:bCs/>
                <w:noProof/>
                <w:sz w:val="16"/>
              </w:rPr>
              <w:t>,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786BBE6" w14:textId="77777777" w:rsidR="00817344" w:rsidRDefault="00383C1E">
            <w:pPr>
              <w:spacing w:before="120" w:after="120"/>
              <w:ind w:right="-241" w:hanging="135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20,00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</w:tcBorders>
          </w:tcPr>
          <w:p w14:paraId="46E330CF" w14:textId="77777777" w:rsidR="00817344" w:rsidRDefault="00D324F6" w:rsidP="00E54B8D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1F441D">
              <w:rPr>
                <w:rFonts w:ascii="Verdana" w:hAnsi="Verdana"/>
                <w:b/>
                <w:bCs/>
                <w:sz w:val="16"/>
              </w:rPr>
              <w:t>20</w:t>
            </w:r>
            <w:r w:rsidR="00E54B8D">
              <w:rPr>
                <w:rFonts w:ascii="Verdana" w:hAnsi="Verdana"/>
                <w:b/>
                <w:bCs/>
                <w:sz w:val="16"/>
              </w:rPr>
              <w:t>,</w:t>
            </w:r>
            <w:r w:rsidR="002C5066">
              <w:rPr>
                <w:rFonts w:ascii="Verdana" w:hAnsi="Verdana"/>
                <w:b/>
                <w:bCs/>
                <w:sz w:val="16"/>
              </w:rPr>
              <w:t>4</w:t>
            </w:r>
            <w:r w:rsidR="001F441D">
              <w:rPr>
                <w:rFonts w:ascii="Verdana" w:hAnsi="Verdana"/>
                <w:b/>
                <w:bCs/>
                <w:sz w:val="16"/>
              </w:rPr>
              <w:t>3</w:t>
            </w: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14:paraId="14D44F44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FF1A3EB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lang w:val="en-US"/>
              </w:rPr>
              <w:t>T.V.A.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</w:tcBorders>
          </w:tcPr>
          <w:p w14:paraId="642A3B65" w14:textId="77777777" w:rsidR="00817344" w:rsidRDefault="001F441D" w:rsidP="00E54B8D">
            <w:pPr>
              <w:spacing w:before="120" w:after="120"/>
              <w:ind w:right="110"/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120,43</w:t>
            </w:r>
          </w:p>
        </w:tc>
      </w:tr>
      <w:tr w:rsidR="00817344" w14:paraId="7EE91652" w14:textId="77777777">
        <w:tc>
          <w:tcPr>
            <w:tcW w:w="1685" w:type="dxa"/>
            <w:tcBorders>
              <w:top w:val="nil"/>
              <w:right w:val="nil"/>
            </w:tcBorders>
          </w:tcPr>
          <w:p w14:paraId="779861F7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</w:tcPr>
          <w:p w14:paraId="2BF341FC" w14:textId="77777777" w:rsidR="00817344" w:rsidRDefault="00817344">
            <w:pPr>
              <w:spacing w:before="120" w:after="120"/>
              <w:ind w:right="-241" w:hanging="135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174" w:type="dxa"/>
            <w:tcBorders>
              <w:top w:val="nil"/>
              <w:left w:val="nil"/>
            </w:tcBorders>
          </w:tcPr>
          <w:p w14:paraId="2E3720C3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606" w:type="dxa"/>
            <w:tcBorders>
              <w:top w:val="nil"/>
              <w:right w:val="nil"/>
            </w:tcBorders>
          </w:tcPr>
          <w:p w14:paraId="13F0A5DF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14:paraId="12180500" w14:textId="77777777" w:rsidR="00817344" w:rsidRDefault="00817344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Total T.T.C.</w:t>
            </w:r>
          </w:p>
        </w:tc>
        <w:tc>
          <w:tcPr>
            <w:tcW w:w="2165" w:type="dxa"/>
            <w:tcBorders>
              <w:top w:val="nil"/>
              <w:left w:val="nil"/>
            </w:tcBorders>
          </w:tcPr>
          <w:p w14:paraId="3E849230" w14:textId="77777777" w:rsidR="00817344" w:rsidRDefault="002C5066" w:rsidP="00E54B8D">
            <w:pPr>
              <w:spacing w:before="120" w:after="120"/>
              <w:ind w:right="110"/>
              <w:jc w:val="righ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</w:rPr>
              <w:t>7</w:t>
            </w:r>
            <w:r w:rsidR="001F441D">
              <w:rPr>
                <w:rFonts w:ascii="Verdana" w:hAnsi="Verdana"/>
                <w:b/>
                <w:bCs/>
                <w:noProof/>
                <w:sz w:val="16"/>
              </w:rPr>
              <w:t>22</w:t>
            </w:r>
            <w:r w:rsidR="00D324F6">
              <w:rPr>
                <w:rFonts w:ascii="Verdana" w:hAnsi="Verdana"/>
                <w:b/>
                <w:bCs/>
                <w:noProof/>
                <w:sz w:val="16"/>
              </w:rPr>
              <w:t>,</w:t>
            </w:r>
            <w:r w:rsidR="001F441D">
              <w:rPr>
                <w:rFonts w:ascii="Verdana" w:hAnsi="Verdana"/>
                <w:b/>
                <w:bCs/>
                <w:noProof/>
                <w:sz w:val="16"/>
              </w:rPr>
              <w:t>6</w:t>
            </w:r>
            <w:r w:rsidR="00D324F6">
              <w:rPr>
                <w:rFonts w:ascii="Verdana" w:hAnsi="Verdana"/>
                <w:b/>
                <w:bCs/>
                <w:noProof/>
                <w:sz w:val="16"/>
              </w:rPr>
              <w:t>0</w:t>
            </w:r>
          </w:p>
        </w:tc>
      </w:tr>
    </w:tbl>
    <w:p w14:paraId="4F0A54A7" w14:textId="77777777" w:rsidR="00817344" w:rsidRDefault="00817344">
      <w:pPr>
        <w:rPr>
          <w:rFonts w:ascii="Verdana" w:hAnsi="Verdana"/>
        </w:rPr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5040"/>
      </w:tblGrid>
      <w:tr w:rsidR="00817344" w14:paraId="555A05D4" w14:textId="77777777">
        <w:tc>
          <w:tcPr>
            <w:tcW w:w="5940" w:type="dxa"/>
          </w:tcPr>
          <w:p w14:paraId="5A5E7717" w14:textId="77777777" w:rsidR="00817344" w:rsidRDefault="00817344" w:rsidP="00E1653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 et Qualité du signataire si différent du dirigeant :</w:t>
            </w:r>
          </w:p>
        </w:tc>
        <w:tc>
          <w:tcPr>
            <w:tcW w:w="5040" w:type="dxa"/>
          </w:tcPr>
          <w:p w14:paraId="750B80D3" w14:textId="77777777" w:rsidR="00817344" w:rsidRDefault="0081734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17344" w14:paraId="3C41B40B" w14:textId="77777777">
        <w:tc>
          <w:tcPr>
            <w:tcW w:w="5940" w:type="dxa"/>
          </w:tcPr>
          <w:p w14:paraId="799E747F" w14:textId="77777777" w:rsidR="00817344" w:rsidRDefault="00E16530" w:rsidP="00E1653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Cachet et Signature</w:t>
            </w:r>
          </w:p>
        </w:tc>
        <w:tc>
          <w:tcPr>
            <w:tcW w:w="5040" w:type="dxa"/>
          </w:tcPr>
          <w:p w14:paraId="4EE82E36" w14:textId="77777777" w:rsidR="00817344" w:rsidRDefault="00817344">
            <w:pPr>
              <w:rPr>
                <w:rFonts w:ascii="Verdana" w:hAnsi="Verdana"/>
              </w:rPr>
            </w:pPr>
          </w:p>
        </w:tc>
      </w:tr>
    </w:tbl>
    <w:p w14:paraId="3FA4EF73" w14:textId="77777777" w:rsidR="00817344" w:rsidRDefault="00817344">
      <w:pPr>
        <w:pStyle w:val="En-tte"/>
        <w:tabs>
          <w:tab w:val="clear" w:pos="4536"/>
          <w:tab w:val="clear" w:pos="9072"/>
        </w:tabs>
        <w:rPr>
          <w:rFonts w:ascii="Verdana" w:hAnsi="Verdana"/>
        </w:rPr>
        <w:sectPr w:rsidR="00817344">
          <w:headerReference w:type="default" r:id="rId7"/>
          <w:footerReference w:type="default" r:id="rId8"/>
          <w:pgSz w:w="11906" w:h="16838"/>
          <w:pgMar w:top="1191" w:right="1418" w:bottom="1191" w:left="1418" w:header="709" w:footer="709" w:gutter="0"/>
          <w:pgNumType w:start="1"/>
          <w:cols w:space="708"/>
          <w:docGrid w:linePitch="360"/>
        </w:sectPr>
      </w:pPr>
    </w:p>
    <w:p w14:paraId="3582E65F" w14:textId="77777777" w:rsidR="00817344" w:rsidRDefault="00731825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B6E36" wp14:editId="66BFD0AD">
                <wp:simplePos x="0" y="0"/>
                <wp:positionH relativeFrom="column">
                  <wp:posOffset>3033394</wp:posOffset>
                </wp:positionH>
                <wp:positionV relativeFrom="paragraph">
                  <wp:posOffset>458470</wp:posOffset>
                </wp:positionV>
                <wp:extent cx="3324225" cy="11430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52B1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38.85pt;margin-top:36.1pt;width:261.7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7B56C7D" wp14:editId="360FE9FA">
                <wp:simplePos x="0" y="0"/>
                <wp:positionH relativeFrom="column">
                  <wp:posOffset>3109595</wp:posOffset>
                </wp:positionH>
                <wp:positionV relativeFrom="paragraph">
                  <wp:posOffset>515620</wp:posOffset>
                </wp:positionV>
                <wp:extent cx="3162300" cy="1038860"/>
                <wp:effectExtent l="0" t="0" r="0" b="88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F03AD" w14:textId="77777777" w:rsidR="00E16530" w:rsidRDefault="00E16530" w:rsidP="00E16530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142"/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</w:pPr>
                          </w:p>
                          <w:p w14:paraId="0E2CBD8C" w14:textId="77777777" w:rsidR="00E16530" w:rsidRPr="008E248F" w:rsidRDefault="00E16530" w:rsidP="00E16530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142"/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8E248F"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  <w:t>Domiciliation :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  <w:tab/>
                            </w:r>
                            <w:r w:rsidR="00DD1B39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>QUALIBAT (SIEGE)</w:t>
                            </w:r>
                          </w:p>
                          <w:p w14:paraId="65705217" w14:textId="77777777" w:rsidR="00E16530" w:rsidRPr="008E248F" w:rsidRDefault="00E16530" w:rsidP="00E16530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142"/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</w:pPr>
                            <w:r w:rsidRPr="008E248F"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  <w:t>SWIFT/BIC :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  <w:tab/>
                            </w:r>
                            <w:r w:rsidRPr="008E248F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>BATIFRP1XXX</w:t>
                            </w:r>
                          </w:p>
                          <w:p w14:paraId="210A18F8" w14:textId="77777777" w:rsidR="00E16530" w:rsidRPr="008E248F" w:rsidRDefault="00E16530" w:rsidP="00E16530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142"/>
                              <w:rPr>
                                <w:sz w:val="28"/>
                              </w:rPr>
                            </w:pPr>
                            <w:r w:rsidRPr="008E248F"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  <w:t>IBAN :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4"/>
                              </w:rPr>
                              <w:tab/>
                            </w:r>
                            <w:r w:rsidRPr="008E248F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>FR7</w:t>
                            </w:r>
                            <w:r w:rsidR="00DD1B39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>6</w:t>
                            </w:r>
                            <w:r w:rsidRPr="008E248F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 3025 8</w:t>
                            </w:r>
                            <w:r w:rsidR="00DD1B39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>1</w:t>
                            </w:r>
                            <w:r w:rsidRPr="008E248F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00 </w:t>
                            </w:r>
                            <w:r w:rsidR="00DD1B39">
                              <w:rPr>
                                <w:rFonts w:ascii="Verdana,Bold" w:hAnsi="Verdana,Bold" w:cs="Verdana,Bold"/>
                                <w:b/>
                                <w:bCs/>
                                <w:sz w:val="16"/>
                                <w:szCs w:val="14"/>
                              </w:rPr>
                              <w:t>0008 0000 7601 085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6C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4.85pt;margin-top:40.6pt;width:249pt;height:81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" stroked="f">
                <v:textbox>
                  <w:txbxContent>
                    <w:p w14:paraId="0DAF03AD" w14:textId="77777777" w:rsidR="00E16530" w:rsidRDefault="00E16530" w:rsidP="00E16530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-142"/>
                        <w:rPr>
                          <w:rFonts w:ascii="Verdana" w:hAnsi="Verdana" w:cs="Verdana"/>
                          <w:sz w:val="16"/>
                          <w:szCs w:val="14"/>
                        </w:rPr>
                      </w:pPr>
                    </w:p>
                    <w:p w14:paraId="0E2CBD8C" w14:textId="77777777" w:rsidR="00E16530" w:rsidRPr="008E248F" w:rsidRDefault="00E16530" w:rsidP="00E16530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-142"/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</w:pPr>
                      <w:r w:rsidRPr="008E248F">
                        <w:rPr>
                          <w:rFonts w:ascii="Verdana" w:hAnsi="Verdana" w:cs="Verdana"/>
                          <w:sz w:val="16"/>
                          <w:szCs w:val="14"/>
                        </w:rPr>
                        <w:t>Domiciliation :</w:t>
                      </w:r>
                      <w:r>
                        <w:rPr>
                          <w:rFonts w:ascii="Verdana" w:hAnsi="Verdana" w:cs="Verdana"/>
                          <w:sz w:val="16"/>
                          <w:szCs w:val="14"/>
                        </w:rPr>
                        <w:tab/>
                      </w:r>
                      <w:r w:rsidR="00DD1B39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>QUALIBAT (SIEGE)</w:t>
                      </w:r>
                    </w:p>
                    <w:p w14:paraId="65705217" w14:textId="77777777" w:rsidR="00E16530" w:rsidRPr="008E248F" w:rsidRDefault="00E16530" w:rsidP="00E16530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-142"/>
                        <w:rPr>
                          <w:rFonts w:ascii="Verdana" w:hAnsi="Verdana" w:cs="Verdana"/>
                          <w:sz w:val="16"/>
                          <w:szCs w:val="14"/>
                        </w:rPr>
                      </w:pPr>
                      <w:r w:rsidRPr="008E248F">
                        <w:rPr>
                          <w:rFonts w:ascii="Verdana" w:hAnsi="Verdana" w:cs="Verdana"/>
                          <w:sz w:val="16"/>
                          <w:szCs w:val="14"/>
                        </w:rPr>
                        <w:t>SWIFT/BIC :</w:t>
                      </w:r>
                      <w:r>
                        <w:rPr>
                          <w:rFonts w:ascii="Verdana" w:hAnsi="Verdana" w:cs="Verdana"/>
                          <w:sz w:val="16"/>
                          <w:szCs w:val="14"/>
                        </w:rPr>
                        <w:tab/>
                      </w:r>
                      <w:r w:rsidRPr="008E248F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>BATIFRP1XXX</w:t>
                      </w:r>
                    </w:p>
                    <w:p w14:paraId="210A18F8" w14:textId="77777777" w:rsidR="00E16530" w:rsidRPr="008E248F" w:rsidRDefault="00E16530" w:rsidP="00E16530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ind w:left="-142"/>
                        <w:rPr>
                          <w:sz w:val="28"/>
                        </w:rPr>
                      </w:pPr>
                      <w:r w:rsidRPr="008E248F">
                        <w:rPr>
                          <w:rFonts w:ascii="Verdana" w:hAnsi="Verdana" w:cs="Verdana"/>
                          <w:sz w:val="16"/>
                          <w:szCs w:val="14"/>
                        </w:rPr>
                        <w:t>IBAN :</w:t>
                      </w:r>
                      <w:r>
                        <w:rPr>
                          <w:rFonts w:ascii="Verdana" w:hAnsi="Verdana" w:cs="Verdana"/>
                          <w:sz w:val="16"/>
                          <w:szCs w:val="14"/>
                        </w:rPr>
                        <w:tab/>
                      </w:r>
                      <w:r w:rsidRPr="008E248F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>FR7</w:t>
                      </w:r>
                      <w:r w:rsidR="00DD1B39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>6</w:t>
                      </w:r>
                      <w:r w:rsidRPr="008E248F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 xml:space="preserve"> 3025 8</w:t>
                      </w:r>
                      <w:r w:rsidR="00DD1B39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>1</w:t>
                      </w:r>
                      <w:r w:rsidRPr="008E248F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 xml:space="preserve">00 </w:t>
                      </w:r>
                      <w:r w:rsidR="00DD1B39">
                        <w:rPr>
                          <w:rFonts w:ascii="Verdana,Bold" w:hAnsi="Verdana,Bold" w:cs="Verdana,Bold"/>
                          <w:b/>
                          <w:bCs/>
                          <w:sz w:val="16"/>
                          <w:szCs w:val="14"/>
                        </w:rPr>
                        <w:t>0008 0000 7601 085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BF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FEB3F" wp14:editId="7B40980A">
                <wp:simplePos x="0" y="0"/>
                <wp:positionH relativeFrom="column">
                  <wp:posOffset>5715</wp:posOffset>
                </wp:positionH>
                <wp:positionV relativeFrom="paragraph">
                  <wp:posOffset>461010</wp:posOffset>
                </wp:positionV>
                <wp:extent cx="2777490" cy="1143000"/>
                <wp:effectExtent l="10795" t="8255" r="1206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82FCB" id="AutoShape 5" o:spid="_x0000_s1026" type="#_x0000_t176" style="position:absolute;margin-left:.45pt;margin-top:36.3pt;width:218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"/>
            </w:pict>
          </mc:Fallback>
        </mc:AlternateContent>
      </w:r>
      <w:r w:rsidR="00817344">
        <w:rPr>
          <w:rFonts w:ascii="Verdana" w:hAnsi="Verdana"/>
        </w:rPr>
        <w:tab/>
      </w:r>
      <w:r w:rsidR="00817344">
        <w:rPr>
          <w:rFonts w:ascii="Verdana" w:hAnsi="Verdana"/>
        </w:rPr>
        <w:tab/>
      </w:r>
      <w:r w:rsidR="00817344">
        <w:rPr>
          <w:rFonts w:ascii="Verdana" w:hAnsi="Verdana"/>
        </w:rPr>
        <w:tab/>
      </w:r>
      <w:r w:rsidR="00817344">
        <w:rPr>
          <w:rFonts w:ascii="Verdana" w:hAnsi="Verdana"/>
        </w:rPr>
        <w:tab/>
      </w:r>
      <w:r w:rsidR="00817344">
        <w:rPr>
          <w:rFonts w:ascii="Verdana" w:hAnsi="Verdana"/>
        </w:rPr>
        <w:tab/>
      </w:r>
      <w:r w:rsidR="00817344">
        <w:rPr>
          <w:rFonts w:ascii="Verdana" w:hAnsi="Verdana"/>
        </w:rPr>
        <w:tab/>
      </w:r>
      <w:r w:rsidR="00817344">
        <w:rPr>
          <w:rFonts w:ascii="Verdana" w:hAnsi="Verdana"/>
        </w:rPr>
        <w:tab/>
      </w:r>
      <w:r w:rsidR="00817344">
        <w:rPr>
          <w:rFonts w:ascii="Verdana" w:hAnsi="Verdana"/>
        </w:rPr>
        <w:tab/>
      </w:r>
    </w:p>
    <w:p w14:paraId="79CC8AF2" w14:textId="77777777" w:rsidR="00731825" w:rsidRPr="00731825" w:rsidRDefault="005B1B3C" w:rsidP="005B1B3C">
      <w:pPr>
        <w:pStyle w:val="En-tte"/>
        <w:tabs>
          <w:tab w:val="clear" w:pos="4536"/>
          <w:tab w:val="clear" w:pos="9072"/>
        </w:tabs>
        <w:ind w:right="-853"/>
        <w:jc w:val="right"/>
        <w:rPr>
          <w:rFonts w:ascii="Verdana" w:hAnsi="Verdana"/>
          <w:sz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15B4C3" wp14:editId="73C483DD">
                <wp:simplePos x="0" y="0"/>
                <wp:positionH relativeFrom="column">
                  <wp:posOffset>3343910</wp:posOffset>
                </wp:positionH>
                <wp:positionV relativeFrom="paragraph">
                  <wp:posOffset>177165</wp:posOffset>
                </wp:positionV>
                <wp:extent cx="1360805" cy="21463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3216" w14:textId="77777777" w:rsidR="00E16530" w:rsidRPr="00D50A46" w:rsidRDefault="00E16530" w:rsidP="00E16530">
                            <w:pPr>
                              <w:rPr>
                                <w:sz w:val="20"/>
                              </w:rPr>
                            </w:pPr>
                            <w:r w:rsidRPr="00D50A46">
                              <w:rPr>
                                <w:rFonts w:ascii="Verdana" w:hAnsi="Verdana" w:cs="Verdana"/>
                                <w:sz w:val="16"/>
                                <w:szCs w:val="20"/>
                              </w:rPr>
                              <w:t>Références bancaires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5B4C3" id="_x0000_s1027" type="#_x0000_t202" style="position:absolute;left:0;text-align:left;margin-left:263.3pt;margin-top:13.95pt;width:107.15pt;height:1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" stroked="f">
                <v:textbox style="mso-fit-shape-to-text:t">
                  <w:txbxContent>
                    <w:p w14:paraId="329E3216" w14:textId="77777777" w:rsidR="00E16530" w:rsidRPr="00D50A46" w:rsidRDefault="00E16530" w:rsidP="00E16530">
                      <w:pPr>
                        <w:rPr>
                          <w:sz w:val="20"/>
                        </w:rPr>
                      </w:pPr>
                      <w:r w:rsidRPr="00D50A46">
                        <w:rPr>
                          <w:rFonts w:ascii="Verdana" w:hAnsi="Verdana" w:cs="Verdana"/>
                          <w:sz w:val="16"/>
                          <w:szCs w:val="20"/>
                        </w:rPr>
                        <w:t>Références bancaires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25" w:rsidRPr="00731825">
        <w:rPr>
          <w:rFonts w:ascii="Verdana" w:hAnsi="Verdana"/>
          <w:sz w:val="16"/>
        </w:rPr>
        <w:t>En votre aimable règlement par chèque ou par virement à l’ordre de Qualibat</w:t>
      </w:r>
    </w:p>
    <w:sectPr w:rsidR="00731825" w:rsidRPr="00731825">
      <w:headerReference w:type="default" r:id="rId9"/>
      <w:footerReference w:type="default" r:id="rId10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34B2" w14:textId="77777777" w:rsidR="002814D9" w:rsidRDefault="002814D9">
      <w:r>
        <w:separator/>
      </w:r>
    </w:p>
  </w:endnote>
  <w:endnote w:type="continuationSeparator" w:id="0">
    <w:p w14:paraId="5B3F8138" w14:textId="77777777" w:rsidR="002814D9" w:rsidRDefault="0028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BDFD" w14:textId="77777777" w:rsidR="00817344" w:rsidRPr="002C5066" w:rsidRDefault="00817344">
    <w:pPr>
      <w:pStyle w:val="Pieddepage"/>
      <w:jc w:val="center"/>
      <w:rPr>
        <w:rFonts w:ascii="Verdana" w:hAnsi="Verdana"/>
        <w:b/>
        <w:bCs/>
        <w:sz w:val="16"/>
      </w:rPr>
    </w:pPr>
    <w:r w:rsidRPr="002C5066">
      <w:rPr>
        <w:rFonts w:ascii="Verdana" w:hAnsi="Verdana"/>
        <w:b/>
        <w:bCs/>
        <w:sz w:val="16"/>
      </w:rPr>
      <w:t>QUALIBAT</w:t>
    </w:r>
  </w:p>
  <w:p w14:paraId="3F666DCC" w14:textId="77777777" w:rsidR="00817344" w:rsidRPr="002C5066" w:rsidRDefault="00817344">
    <w:pPr>
      <w:pStyle w:val="Pieddepage"/>
      <w:jc w:val="center"/>
      <w:rPr>
        <w:rFonts w:ascii="Verdana" w:hAnsi="Verdana"/>
        <w:b/>
        <w:bCs/>
        <w:sz w:val="16"/>
      </w:rPr>
    </w:pPr>
    <w:r w:rsidRPr="002C5066">
      <w:rPr>
        <w:rFonts w:ascii="Verdana" w:hAnsi="Verdana"/>
        <w:b/>
        <w:bCs/>
        <w:sz w:val="16"/>
      </w:rPr>
      <w:t>55 avenue Kléber 75784 Paris cedex 16 – Tél. : 01 47 04 26 01 – Fax : 01 47 04 52 83</w:t>
    </w:r>
  </w:p>
  <w:p w14:paraId="578F119C" w14:textId="77777777" w:rsidR="00817344" w:rsidRPr="002C5066" w:rsidRDefault="00817344">
    <w:pPr>
      <w:pStyle w:val="Pieddepage"/>
      <w:jc w:val="center"/>
    </w:pPr>
    <w:r w:rsidRPr="002C5066">
      <w:rPr>
        <w:rFonts w:ascii="Verdana" w:hAnsi="Verdana"/>
        <w:b/>
        <w:bCs/>
        <w:sz w:val="16"/>
      </w:rPr>
      <w:t>www.qualibat.com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4B71" w14:textId="77777777" w:rsidR="00817344" w:rsidRDefault="00817344">
    <w:pPr>
      <w:pStyle w:val="Pieddepage"/>
      <w:jc w:val="center"/>
      <w:rPr>
        <w:rFonts w:ascii="Verdana" w:hAnsi="Verdana"/>
        <w:b/>
        <w:bCs/>
        <w:color w:val="0000FF"/>
        <w:sz w:val="16"/>
      </w:rPr>
    </w:pPr>
    <w:r>
      <w:rPr>
        <w:rFonts w:ascii="Verdana" w:hAnsi="Verdana"/>
        <w:b/>
        <w:bCs/>
        <w:color w:val="0000FF"/>
        <w:sz w:val="16"/>
      </w:rPr>
      <w:t>QUALIBAT</w:t>
    </w:r>
  </w:p>
  <w:p w14:paraId="50122928" w14:textId="77777777" w:rsidR="00817344" w:rsidRDefault="00817344">
    <w:pPr>
      <w:pStyle w:val="Pieddepage"/>
      <w:jc w:val="center"/>
      <w:rPr>
        <w:rFonts w:ascii="Verdana" w:hAnsi="Verdana"/>
        <w:b/>
        <w:bCs/>
        <w:color w:val="0000FF"/>
        <w:sz w:val="16"/>
      </w:rPr>
    </w:pPr>
    <w:r>
      <w:rPr>
        <w:rFonts w:ascii="Verdana" w:hAnsi="Verdana"/>
        <w:b/>
        <w:bCs/>
        <w:color w:val="0000FF"/>
        <w:sz w:val="16"/>
      </w:rPr>
      <w:t>55 avenue Kléber 75784 Paris cedex 16 – Tél. : 01 47 04 26 01 – Fax : 01 47 04 52 83</w:t>
    </w:r>
  </w:p>
  <w:p w14:paraId="63C1CE14" w14:textId="77777777" w:rsidR="00817344" w:rsidRDefault="00817344">
    <w:pPr>
      <w:pStyle w:val="Pieddepage"/>
      <w:jc w:val="center"/>
    </w:pPr>
    <w:r>
      <w:rPr>
        <w:rFonts w:ascii="Verdana" w:hAnsi="Verdana"/>
        <w:b/>
        <w:bCs/>
        <w:color w:val="0000FF"/>
        <w:sz w:val="16"/>
      </w:rPr>
      <w:t>www.qualibat.com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DE32" w14:textId="77777777" w:rsidR="002814D9" w:rsidRDefault="002814D9">
      <w:r>
        <w:separator/>
      </w:r>
    </w:p>
  </w:footnote>
  <w:footnote w:type="continuationSeparator" w:id="0">
    <w:p w14:paraId="2C5FFFCA" w14:textId="77777777" w:rsidR="002814D9" w:rsidRDefault="0028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55C2" w14:textId="77777777" w:rsidR="00817344" w:rsidRDefault="00817344">
    <w:pPr>
      <w:pStyle w:val="En-tte"/>
      <w:jc w:val="center"/>
      <w:rPr>
        <w:rFonts w:ascii="Verdana" w:hAnsi="Verdana"/>
        <w:b/>
        <w:bCs/>
        <w:sz w:val="28"/>
      </w:rPr>
    </w:pPr>
    <w:r>
      <w:rPr>
        <w:rFonts w:ascii="Verdana" w:hAnsi="Verdana"/>
        <w:b/>
        <w:bCs/>
        <w:sz w:val="28"/>
      </w:rPr>
      <w:t>BON DE COMMANDE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BE30" w14:textId="77777777" w:rsidR="00817344" w:rsidRDefault="00817344">
    <w:pPr>
      <w:pStyle w:val="En-tte"/>
      <w:jc w:val="center"/>
      <w:rPr>
        <w:rFonts w:ascii="Verdana" w:hAnsi="Verdana"/>
        <w:b/>
        <w:bCs/>
        <w:sz w:val="28"/>
      </w:rPr>
    </w:pPr>
    <w:r>
      <w:rPr>
        <w:rFonts w:ascii="Verdana" w:hAnsi="Verdana"/>
        <w:b/>
        <w:bCs/>
        <w:sz w:val="28"/>
      </w:rPr>
      <w:t>BON DE COMMANDE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84"/>
    <w:rsid w:val="00047AE2"/>
    <w:rsid w:val="000A2235"/>
    <w:rsid w:val="00110AF0"/>
    <w:rsid w:val="00196CCB"/>
    <w:rsid w:val="001A35FF"/>
    <w:rsid w:val="001B0AEB"/>
    <w:rsid w:val="001F441D"/>
    <w:rsid w:val="002814D9"/>
    <w:rsid w:val="002C5066"/>
    <w:rsid w:val="00383C1E"/>
    <w:rsid w:val="003A4BF9"/>
    <w:rsid w:val="003C041A"/>
    <w:rsid w:val="00416BD6"/>
    <w:rsid w:val="004B085D"/>
    <w:rsid w:val="00531F33"/>
    <w:rsid w:val="00544E52"/>
    <w:rsid w:val="005B1B3C"/>
    <w:rsid w:val="005D19BA"/>
    <w:rsid w:val="0065196A"/>
    <w:rsid w:val="006B1851"/>
    <w:rsid w:val="006D239F"/>
    <w:rsid w:val="006E7139"/>
    <w:rsid w:val="00727BAE"/>
    <w:rsid w:val="00731825"/>
    <w:rsid w:val="0078657A"/>
    <w:rsid w:val="00817344"/>
    <w:rsid w:val="008B2C82"/>
    <w:rsid w:val="0098408C"/>
    <w:rsid w:val="00A32BD8"/>
    <w:rsid w:val="00A6186D"/>
    <w:rsid w:val="00C73384"/>
    <w:rsid w:val="00C90423"/>
    <w:rsid w:val="00D324F6"/>
    <w:rsid w:val="00D5270F"/>
    <w:rsid w:val="00DD1B39"/>
    <w:rsid w:val="00DF2FF0"/>
    <w:rsid w:val="00E16530"/>
    <w:rsid w:val="00E54B8D"/>
    <w:rsid w:val="00E672DF"/>
    <w:rsid w:val="00F14FB9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98D8"/>
  <w15:chartTrackingRefBased/>
  <w15:docId w15:val="{313F73E5-44A4-4F38-83FE-F201E87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Verdana" w:hAnsi="Verdana"/>
      <w:b/>
      <w:bCs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Normalcentr">
    <w:name w:val="Block Text"/>
    <w:basedOn w:val="Normal"/>
    <w:semiHidden/>
    <w:pPr>
      <w:ind w:left="-900" w:right="-1010"/>
    </w:pPr>
    <w:rPr>
      <w:rFonts w:ascii="Verdana" w:hAnsi="Verdan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AD0C-5527-4977-A70C-C0890796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QUALIBAT</vt:lpstr>
    </vt:vector>
  </TitlesOfParts>
  <Company>QUALIBAT</Company>
  <LinksUpToDate>false</LinksUpToDate>
  <CharactersWithSpaces>1236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mailto:mesureur@qualibat.com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QUALIBAT</dc:title>
  <dc:subject/>
  <dc:creator>JACQUEMOT</dc:creator>
  <cp:keywords/>
  <cp:lastModifiedBy>Qualibat mesureur</cp:lastModifiedBy>
  <cp:revision>8</cp:revision>
  <cp:lastPrinted>2020-02-03T12:31:00Z</cp:lastPrinted>
  <dcterms:created xsi:type="dcterms:W3CDTF">2019-01-04T12:15:00Z</dcterms:created>
  <dcterms:modified xsi:type="dcterms:W3CDTF">2020-02-03T12:32:00Z</dcterms:modified>
</cp:coreProperties>
</file>