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3" w:type="dxa"/>
        <w:jc w:val="center"/>
        <w:tblLook w:val="04A0" w:firstRow="1" w:lastRow="0" w:firstColumn="1" w:lastColumn="0" w:noHBand="0" w:noVBand="1"/>
      </w:tblPr>
      <w:tblGrid>
        <w:gridCol w:w="1419"/>
        <w:gridCol w:w="9214"/>
      </w:tblGrid>
      <w:tr w:rsidR="00B8276E" w:rsidRPr="00111E18" w:rsidTr="00AC54E0">
        <w:trPr>
          <w:trHeight w:val="1131"/>
          <w:jc w:val="center"/>
        </w:trPr>
        <w:tc>
          <w:tcPr>
            <w:tcW w:w="1419" w:type="dxa"/>
            <w:shd w:val="clear" w:color="auto" w:fill="auto"/>
          </w:tcPr>
          <w:p w:rsidR="00B8276E" w:rsidRPr="00111E18" w:rsidRDefault="004222EC" w:rsidP="00B8276E">
            <w:pPr>
              <w:ind w:right="-567"/>
              <w:rPr>
                <w:rFonts w:ascii="Verdana" w:hAnsi="Verdana"/>
                <w:sz w:val="40"/>
                <w:szCs w:val="40"/>
              </w:rPr>
            </w:pPr>
            <w:bookmarkStart w:id="0" w:name="_GoBack"/>
            <w:bookmarkEnd w:id="0"/>
            <w:r w:rsidRPr="00B8276E">
              <w:rPr>
                <w:noProof/>
                <w:sz w:val="40"/>
                <w:szCs w:val="40"/>
              </w:rPr>
              <w:drawing>
                <wp:inline distT="0" distB="0" distL="0" distR="0">
                  <wp:extent cx="683895" cy="715645"/>
                  <wp:effectExtent l="0" t="0" r="0" b="0"/>
                  <wp:docPr id="1" name="Image 1" descr="Logo_qualibat_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qualibat_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92D050"/>
          </w:tcPr>
          <w:p w:rsidR="00B8276E" w:rsidRPr="00F231B4" w:rsidRDefault="00B8276E" w:rsidP="00B8276E">
            <w:pPr>
              <w:pStyle w:val="Corpsdetexte"/>
              <w:spacing w:before="100" w:beforeAutospacing="1"/>
              <w:ind w:left="-142"/>
              <w:rPr>
                <w:rFonts w:ascii="Verdana" w:hAnsi="Verdana"/>
                <w:b w:val="0"/>
                <w:color w:val="FFFFFF"/>
                <w:sz w:val="34"/>
                <w:szCs w:val="34"/>
              </w:rPr>
            </w:pPr>
            <w:r w:rsidRPr="00F231B4">
              <w:rPr>
                <w:rFonts w:ascii="Verdana" w:hAnsi="Verdana"/>
                <w:b w:val="0"/>
                <w:color w:val="FFFFFF"/>
                <w:sz w:val="34"/>
                <w:szCs w:val="34"/>
              </w:rPr>
              <w:t>Lettre de demande et d’engagement</w:t>
            </w:r>
          </w:p>
          <w:p w:rsidR="00B8276E" w:rsidRPr="00111E18" w:rsidRDefault="00B8276E" w:rsidP="00181F13">
            <w:pPr>
              <w:pStyle w:val="Corpsdetexte"/>
              <w:spacing w:before="100" w:beforeAutospacing="1"/>
              <w:ind w:left="-142"/>
              <w:rPr>
                <w:rFonts w:ascii="Verdana" w:hAnsi="Verdana"/>
                <w:b w:val="0"/>
                <w:color w:val="FFFFFF"/>
                <w:sz w:val="40"/>
                <w:szCs w:val="40"/>
              </w:rPr>
            </w:pPr>
            <w:r w:rsidRPr="00F231B4">
              <w:rPr>
                <w:rFonts w:ascii="Verdana" w:hAnsi="Verdana"/>
                <w:b w:val="0"/>
                <w:color w:val="FFFFFF"/>
                <w:sz w:val="34"/>
                <w:szCs w:val="34"/>
              </w:rPr>
              <w:t>de l’entreprise</w:t>
            </w:r>
            <w:r w:rsidRPr="00181F13">
              <w:rPr>
                <w:rFonts w:ascii="Verdana" w:hAnsi="Verdana"/>
                <w:b w:val="0"/>
                <w:color w:val="FFFFFF"/>
                <w:sz w:val="36"/>
                <w:szCs w:val="36"/>
              </w:rPr>
              <w:t xml:space="preserve"> [ES1]</w:t>
            </w:r>
          </w:p>
        </w:tc>
      </w:tr>
    </w:tbl>
    <w:p w:rsidR="00EE0253" w:rsidRDefault="00EE0253" w:rsidP="00F231B4">
      <w:pPr>
        <w:spacing w:before="160"/>
        <w:ind w:left="-284" w:right="-56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Je soussigné(e) :</w:t>
      </w:r>
    </w:p>
    <w:p w:rsidR="00EE0253" w:rsidRPr="00420152" w:rsidRDefault="00EE0253">
      <w:pPr>
        <w:ind w:left="-284" w:right="-568"/>
        <w:jc w:val="both"/>
        <w:rPr>
          <w:rFonts w:ascii="Verdana" w:hAnsi="Verdana"/>
          <w:sz w:val="8"/>
          <w:szCs w:val="8"/>
        </w:rPr>
      </w:pPr>
    </w:p>
    <w:p w:rsidR="00EE0253" w:rsidRDefault="00EE0253">
      <w:pPr>
        <w:ind w:left="-284" w:right="-568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Responsable légal(e) de l’entreprise :</w:t>
      </w:r>
    </w:p>
    <w:p w:rsidR="00420152" w:rsidRPr="00DE6FDD" w:rsidRDefault="00420152">
      <w:pPr>
        <w:ind w:left="-284" w:right="-568"/>
        <w:jc w:val="both"/>
        <w:rPr>
          <w:rFonts w:ascii="Verdana" w:hAnsi="Verdana"/>
          <w:sz w:val="8"/>
          <w:szCs w:val="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1653"/>
        <w:gridCol w:w="473"/>
        <w:gridCol w:w="1653"/>
        <w:gridCol w:w="473"/>
        <w:gridCol w:w="1654"/>
      </w:tblGrid>
      <w:tr w:rsidR="00420152" w:rsidRPr="00EA60B1" w:rsidTr="00EA60B1">
        <w:tc>
          <w:tcPr>
            <w:tcW w:w="676" w:type="dxa"/>
            <w:shd w:val="clear" w:color="auto" w:fill="auto"/>
          </w:tcPr>
          <w:p w:rsidR="00420152" w:rsidRPr="00EA60B1" w:rsidRDefault="00DE6FDD" w:rsidP="00EA60B1">
            <w:pPr>
              <w:ind w:right="19"/>
              <w:jc w:val="right"/>
              <w:rPr>
                <w:rFonts w:ascii="Verdana" w:hAnsi="Verdana"/>
                <w:sz w:val="18"/>
              </w:rPr>
            </w:pPr>
            <w:r w:rsidRPr="00EA60B1">
              <w:rPr>
                <w:rFonts w:ascii="Verdana" w:hAnsi="Verdana"/>
                <w:b/>
                <w:sz w:val="18"/>
              </w:rPr>
              <w:fldChar w:fldCharType="begin">
                <w:ffData>
                  <w:name w:val="CaseACocher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EA60B1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Pr="00EA60B1">
              <w:rPr>
                <w:rFonts w:ascii="Verdana" w:hAnsi="Verdana"/>
                <w:b/>
                <w:sz w:val="18"/>
              </w:rPr>
            </w:r>
            <w:r w:rsidRPr="00EA60B1">
              <w:rPr>
                <w:rFonts w:ascii="Verdana" w:hAnsi="Verdana"/>
                <w:b/>
                <w:sz w:val="18"/>
              </w:rPr>
              <w:fldChar w:fldCharType="end"/>
            </w:r>
            <w:bookmarkEnd w:id="1"/>
            <w:r w:rsidRPr="00EA60B1">
              <w:rPr>
                <w:rFonts w:ascii="Verdana" w:hAnsi="Verdana"/>
                <w:b/>
                <w:sz w:val="18"/>
              </w:rPr>
              <w:t xml:space="preserve">           </w:t>
            </w:r>
          </w:p>
        </w:tc>
        <w:tc>
          <w:tcPr>
            <w:tcW w:w="1653" w:type="dxa"/>
            <w:shd w:val="clear" w:color="auto" w:fill="auto"/>
          </w:tcPr>
          <w:p w:rsidR="00420152" w:rsidRPr="00EA60B1" w:rsidRDefault="00420152" w:rsidP="00EA60B1">
            <w:pPr>
              <w:ind w:right="-568"/>
              <w:jc w:val="both"/>
              <w:rPr>
                <w:rFonts w:ascii="Verdana" w:hAnsi="Verdana"/>
                <w:sz w:val="18"/>
              </w:rPr>
            </w:pPr>
            <w:r w:rsidRPr="00EA60B1">
              <w:rPr>
                <w:rFonts w:ascii="Verdana" w:hAnsi="Verdana"/>
                <w:sz w:val="18"/>
              </w:rPr>
              <w:t>Artisan</w:t>
            </w:r>
          </w:p>
        </w:tc>
        <w:tc>
          <w:tcPr>
            <w:tcW w:w="473" w:type="dxa"/>
            <w:shd w:val="clear" w:color="auto" w:fill="auto"/>
          </w:tcPr>
          <w:p w:rsidR="00420152" w:rsidRPr="00EA60B1" w:rsidRDefault="00DE6FDD" w:rsidP="00EA60B1">
            <w:pPr>
              <w:ind w:right="-568"/>
              <w:jc w:val="both"/>
              <w:rPr>
                <w:rFonts w:ascii="Verdana" w:hAnsi="Verdana"/>
                <w:sz w:val="18"/>
              </w:rPr>
            </w:pPr>
            <w:r w:rsidRPr="00EA60B1">
              <w:rPr>
                <w:rFonts w:ascii="Verdana" w:hAnsi="Verdana"/>
                <w:b/>
                <w:sz w:val="18"/>
              </w:rPr>
              <w:fldChar w:fldCharType="begin">
                <w:ffData>
                  <w:name w:val="CaseACocher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0B1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Pr="00EA60B1">
              <w:rPr>
                <w:rFonts w:ascii="Verdana" w:hAnsi="Verdana"/>
                <w:b/>
                <w:sz w:val="18"/>
              </w:rPr>
            </w:r>
            <w:r w:rsidRPr="00EA60B1">
              <w:rPr>
                <w:rFonts w:ascii="Verdana" w:hAnsi="Verdana"/>
                <w:b/>
                <w:sz w:val="18"/>
              </w:rPr>
              <w:fldChar w:fldCharType="end"/>
            </w:r>
            <w:r w:rsidRPr="00EA60B1">
              <w:rPr>
                <w:rFonts w:ascii="Verdana" w:hAnsi="Verdana"/>
                <w:b/>
                <w:sz w:val="18"/>
              </w:rPr>
              <w:t xml:space="preserve">  </w:t>
            </w:r>
          </w:p>
        </w:tc>
        <w:tc>
          <w:tcPr>
            <w:tcW w:w="1653" w:type="dxa"/>
            <w:shd w:val="clear" w:color="auto" w:fill="auto"/>
          </w:tcPr>
          <w:p w:rsidR="00420152" w:rsidRPr="00EA60B1" w:rsidRDefault="00420152" w:rsidP="00EA60B1">
            <w:pPr>
              <w:ind w:right="-568"/>
              <w:jc w:val="both"/>
              <w:rPr>
                <w:rFonts w:ascii="Verdana" w:hAnsi="Verdana"/>
                <w:sz w:val="18"/>
              </w:rPr>
            </w:pPr>
            <w:r w:rsidRPr="00EA60B1">
              <w:rPr>
                <w:rFonts w:ascii="Verdana" w:hAnsi="Verdana"/>
                <w:sz w:val="18"/>
              </w:rPr>
              <w:t>Gérant</w:t>
            </w:r>
          </w:p>
        </w:tc>
        <w:tc>
          <w:tcPr>
            <w:tcW w:w="473" w:type="dxa"/>
            <w:shd w:val="clear" w:color="auto" w:fill="auto"/>
          </w:tcPr>
          <w:p w:rsidR="00420152" w:rsidRPr="00EA60B1" w:rsidRDefault="00DE6FDD" w:rsidP="00EA60B1">
            <w:pPr>
              <w:ind w:right="-568"/>
              <w:jc w:val="both"/>
              <w:rPr>
                <w:rFonts w:ascii="Verdana" w:hAnsi="Verdana"/>
                <w:sz w:val="18"/>
              </w:rPr>
            </w:pPr>
            <w:r w:rsidRPr="00EA60B1">
              <w:rPr>
                <w:rFonts w:ascii="Verdana" w:hAnsi="Verdana"/>
                <w:b/>
                <w:sz w:val="18"/>
              </w:rPr>
              <w:fldChar w:fldCharType="begin">
                <w:ffData>
                  <w:name w:val="CaseACocher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60B1">
              <w:rPr>
                <w:rFonts w:ascii="Verdana" w:hAnsi="Verdana"/>
                <w:b/>
                <w:sz w:val="18"/>
              </w:rPr>
              <w:instrText xml:space="preserve"> FORMCHECKBOX </w:instrText>
            </w:r>
            <w:r w:rsidRPr="00EA60B1">
              <w:rPr>
                <w:rFonts w:ascii="Verdana" w:hAnsi="Verdana"/>
                <w:b/>
                <w:sz w:val="18"/>
              </w:rPr>
            </w:r>
            <w:r w:rsidRPr="00EA60B1">
              <w:rPr>
                <w:rFonts w:ascii="Verdana" w:hAnsi="Verdana"/>
                <w:b/>
                <w:sz w:val="18"/>
              </w:rPr>
              <w:fldChar w:fldCharType="end"/>
            </w:r>
            <w:r w:rsidRPr="00EA60B1">
              <w:rPr>
                <w:rFonts w:ascii="Verdana" w:hAnsi="Verdana"/>
                <w:b/>
                <w:sz w:val="18"/>
              </w:rPr>
              <w:t xml:space="preserve">  </w:t>
            </w:r>
          </w:p>
        </w:tc>
        <w:tc>
          <w:tcPr>
            <w:tcW w:w="1654" w:type="dxa"/>
            <w:shd w:val="clear" w:color="auto" w:fill="auto"/>
          </w:tcPr>
          <w:p w:rsidR="00420152" w:rsidRPr="00EA60B1" w:rsidRDefault="00420152" w:rsidP="00EA60B1">
            <w:pPr>
              <w:ind w:right="-568"/>
              <w:jc w:val="both"/>
              <w:rPr>
                <w:rFonts w:ascii="Verdana" w:hAnsi="Verdana"/>
                <w:sz w:val="18"/>
              </w:rPr>
            </w:pPr>
            <w:r w:rsidRPr="00EA60B1">
              <w:rPr>
                <w:rFonts w:ascii="Verdana" w:hAnsi="Verdana"/>
                <w:sz w:val="18"/>
              </w:rPr>
              <w:t>Président</w:t>
            </w:r>
          </w:p>
        </w:tc>
      </w:tr>
    </w:tbl>
    <w:p w:rsidR="00EE0253" w:rsidRPr="00C51B33" w:rsidRDefault="00EE0253">
      <w:pPr>
        <w:ind w:right="-568" w:hanging="142"/>
        <w:jc w:val="both"/>
        <w:rPr>
          <w:rFonts w:ascii="Verdana" w:hAnsi="Verdana"/>
          <w:sz w:val="4"/>
          <w:szCs w:val="16"/>
        </w:rPr>
      </w:pPr>
    </w:p>
    <w:p w:rsidR="00EE0253" w:rsidRPr="00D33281" w:rsidRDefault="00EE0253" w:rsidP="00181F13">
      <w:pPr>
        <w:pStyle w:val="Titre4"/>
        <w:shd w:val="pct15" w:color="auto" w:fill="auto"/>
        <w:ind w:left="283" w:right="-567" w:hanging="567"/>
        <w:jc w:val="left"/>
        <w:rPr>
          <w:color w:val="0070C0"/>
        </w:rPr>
      </w:pPr>
      <w:r w:rsidRPr="00D33281">
        <w:rPr>
          <w:color w:val="0070C0"/>
          <w:sz w:val="19"/>
          <w:shd w:val="pct15" w:color="auto" w:fill="auto"/>
        </w:rPr>
        <w:t>Demande l’attribution de la qualification </w:t>
      </w:r>
      <w:r w:rsidR="00D33281">
        <w:rPr>
          <w:color w:val="0070C0"/>
        </w:rPr>
        <w:t xml:space="preserve">Audit énergétique Maison Individuelle </w:t>
      </w:r>
      <w:r w:rsidRPr="00D33281">
        <w:rPr>
          <w:color w:val="0070C0"/>
        </w:rPr>
        <w:t>87</w:t>
      </w:r>
      <w:r w:rsidR="00CD39BD">
        <w:rPr>
          <w:color w:val="0070C0"/>
        </w:rPr>
        <w:t>3</w:t>
      </w:r>
      <w:r w:rsidRPr="00D33281">
        <w:rPr>
          <w:color w:val="0070C0"/>
        </w:rPr>
        <w:t xml:space="preserve">1 </w:t>
      </w:r>
      <w:r w:rsidR="004222EC" w:rsidRPr="005B113E">
        <w:rPr>
          <w:noProof/>
        </w:rPr>
        <w:drawing>
          <wp:inline distT="0" distB="0" distL="0" distR="0">
            <wp:extent cx="142875" cy="151130"/>
            <wp:effectExtent l="0" t="0" r="0" b="0"/>
            <wp:docPr id="2" name="Image 14" descr="Résultat de recherche d'images pour &quot;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Résultat de recherche d'images pour &quot;rg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3" w:rsidRPr="00C51B33" w:rsidRDefault="00EE0253">
      <w:pPr>
        <w:tabs>
          <w:tab w:val="left" w:pos="426"/>
          <w:tab w:val="left" w:pos="1985"/>
          <w:tab w:val="left" w:pos="3544"/>
          <w:tab w:val="left" w:pos="5103"/>
        </w:tabs>
        <w:ind w:right="-568"/>
        <w:rPr>
          <w:rFonts w:ascii="Verdana" w:hAnsi="Verdana"/>
          <w:color w:val="0070C0"/>
          <w:sz w:val="4"/>
        </w:rPr>
      </w:pPr>
    </w:p>
    <w:p w:rsidR="00EE0253" w:rsidRPr="00D33281" w:rsidRDefault="00EE0253" w:rsidP="00181F13">
      <w:pPr>
        <w:pStyle w:val="Titre4"/>
        <w:shd w:val="pct15" w:color="auto" w:fill="auto"/>
        <w:ind w:left="283" w:right="-567" w:hanging="567"/>
        <w:jc w:val="left"/>
        <w:rPr>
          <w:color w:val="0070C0"/>
          <w:sz w:val="19"/>
          <w:shd w:val="pct15" w:color="auto" w:fill="auto"/>
        </w:rPr>
      </w:pPr>
      <w:r w:rsidRPr="00D33281">
        <w:rPr>
          <w:color w:val="0070C0"/>
          <w:sz w:val="19"/>
          <w:shd w:val="pct15" w:color="auto" w:fill="auto"/>
        </w:rPr>
        <w:t>Reconnais</w:t>
      </w:r>
    </w:p>
    <w:p w:rsidR="00EE0253" w:rsidRPr="00F231B4" w:rsidRDefault="00EE0253">
      <w:pPr>
        <w:pStyle w:val="Normalcentr"/>
        <w:spacing w:before="40"/>
        <w:ind w:left="-284" w:right="-568"/>
        <w:rPr>
          <w:szCs w:val="18"/>
        </w:rPr>
      </w:pPr>
      <w:r w:rsidRPr="00F231B4">
        <w:rPr>
          <w:szCs w:val="18"/>
        </w:rPr>
        <w:t xml:space="preserve">avoir été informé(e) des critères et des exigences d’attribution et de suivi de cette qualification, ainsi que des obligations qui s’y attachent, par le biais du référentiel, </w:t>
      </w:r>
      <w:r w:rsidR="00D33281" w:rsidRPr="00F231B4">
        <w:rPr>
          <w:szCs w:val="18"/>
        </w:rPr>
        <w:t xml:space="preserve">des exigences complémentaires </w:t>
      </w:r>
      <w:r w:rsidRPr="00F231B4">
        <w:rPr>
          <w:szCs w:val="18"/>
        </w:rPr>
        <w:t>et du coût des prestations de QUALIBAT</w:t>
      </w:r>
      <w:r w:rsidR="00A45247" w:rsidRPr="00F231B4">
        <w:rPr>
          <w:szCs w:val="18"/>
        </w:rPr>
        <w:t xml:space="preserve"> (référentiel, exigences complémentaires et tarif </w:t>
      </w:r>
      <w:r w:rsidR="00BE346D">
        <w:rPr>
          <w:szCs w:val="18"/>
        </w:rPr>
        <w:t xml:space="preserve">sont </w:t>
      </w:r>
      <w:r w:rsidR="00A45247" w:rsidRPr="00F231B4">
        <w:rPr>
          <w:szCs w:val="18"/>
        </w:rPr>
        <w:t>accessibles dans leur intégralité sur le site www.qualibat.com).</w:t>
      </w:r>
    </w:p>
    <w:p w:rsidR="00EE0253" w:rsidRPr="00C51B33" w:rsidRDefault="00EE0253">
      <w:pPr>
        <w:ind w:right="-568"/>
        <w:jc w:val="both"/>
        <w:rPr>
          <w:rFonts w:ascii="Verdana" w:hAnsi="Verdana"/>
          <w:sz w:val="4"/>
        </w:rPr>
      </w:pPr>
    </w:p>
    <w:p w:rsidR="00EE0253" w:rsidRPr="00D33281" w:rsidRDefault="00EE0253" w:rsidP="00181F13">
      <w:pPr>
        <w:pStyle w:val="Titre4"/>
        <w:shd w:val="pct15" w:color="auto" w:fill="auto"/>
        <w:ind w:right="-568" w:hanging="567"/>
        <w:jc w:val="left"/>
        <w:rPr>
          <w:color w:val="0070C0"/>
          <w:sz w:val="19"/>
          <w:shd w:val="pct15" w:color="auto" w:fill="auto"/>
        </w:rPr>
      </w:pPr>
      <w:r w:rsidRPr="00D33281">
        <w:rPr>
          <w:color w:val="0070C0"/>
          <w:sz w:val="19"/>
          <w:shd w:val="pct15" w:color="auto" w:fill="auto"/>
        </w:rPr>
        <w:t>Certifie</w:t>
      </w:r>
    </w:p>
    <w:p w:rsidR="00EE0253" w:rsidRPr="00F231B4" w:rsidRDefault="00EE0253">
      <w:pPr>
        <w:tabs>
          <w:tab w:val="left" w:pos="0"/>
        </w:tabs>
        <w:spacing w:before="40"/>
        <w:ind w:right="-568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  <w:t>la sincérité des déclarations et l’authenticité des documents et justificatifs que mon entreprise produit à QUALIBAT dans le cadre de ce dossier ;</w:t>
      </w:r>
    </w:p>
    <w:p w:rsidR="00EE0253" w:rsidRPr="00F231B4" w:rsidRDefault="00EE0253">
      <w:pPr>
        <w:tabs>
          <w:tab w:val="left" w:pos="0"/>
        </w:tabs>
        <w:ind w:right="-568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  <w:t>n’être pas visé(e) par une interdiction de gérer, par une décision de faillite personnelle ou de banqueroute ;</w:t>
      </w:r>
    </w:p>
    <w:p w:rsidR="00EE0253" w:rsidRPr="00F231B4" w:rsidRDefault="00EE0253">
      <w:pPr>
        <w:tabs>
          <w:tab w:val="left" w:pos="0"/>
        </w:tabs>
        <w:ind w:right="-568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  <w:t>n’avoir fait l’objet d’aucune condamnation depuis moins de 5 ans de nature à affecter ma moralité professionnelle ;</w:t>
      </w:r>
    </w:p>
    <w:p w:rsidR="00EE0253" w:rsidRPr="00F231B4" w:rsidRDefault="00A45247" w:rsidP="00A45247">
      <w:pPr>
        <w:tabs>
          <w:tab w:val="left" w:pos="0"/>
        </w:tabs>
        <w:spacing w:after="40"/>
        <w:ind w:right="-568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</w:r>
      <w:r w:rsidR="00EE0253" w:rsidRPr="00F231B4">
        <w:rPr>
          <w:rFonts w:ascii="Verdana" w:hAnsi="Verdana"/>
          <w:sz w:val="18"/>
          <w:szCs w:val="18"/>
        </w:rPr>
        <w:t>que mon entreprise n’est ni en état de liquidation judiciaire, ni de cessation d’activité et n’appartient pas à une société dont le siège social est situé dans un pays avec lequel tout commerce est interdit.</w:t>
      </w:r>
    </w:p>
    <w:p w:rsidR="00EE0253" w:rsidRPr="00C51B33" w:rsidRDefault="00EE0253" w:rsidP="00F231B4">
      <w:pPr>
        <w:tabs>
          <w:tab w:val="left" w:pos="426"/>
        </w:tabs>
        <w:ind w:left="142" w:right="-567"/>
        <w:jc w:val="both"/>
        <w:rPr>
          <w:rFonts w:ascii="Verdana" w:hAnsi="Verdana"/>
          <w:sz w:val="4"/>
        </w:rPr>
      </w:pPr>
    </w:p>
    <w:p w:rsidR="00EE0253" w:rsidRPr="00D33281" w:rsidRDefault="00EE0253" w:rsidP="00181F13">
      <w:pPr>
        <w:pStyle w:val="Titre4"/>
        <w:shd w:val="pct15" w:color="auto" w:fill="auto"/>
        <w:ind w:right="-568" w:hanging="567"/>
        <w:jc w:val="left"/>
        <w:rPr>
          <w:color w:val="0070C0"/>
          <w:sz w:val="19"/>
          <w:shd w:val="pct15" w:color="auto" w:fill="auto"/>
        </w:rPr>
      </w:pPr>
      <w:r w:rsidRPr="00D33281">
        <w:rPr>
          <w:color w:val="0070C0"/>
          <w:sz w:val="19"/>
          <w:shd w:val="pct15" w:color="auto" w:fill="auto"/>
        </w:rPr>
        <w:t>M’engage à</w:t>
      </w:r>
    </w:p>
    <w:p w:rsidR="00EE0253" w:rsidRPr="00F231B4" w:rsidRDefault="00EE0253">
      <w:pPr>
        <w:tabs>
          <w:tab w:val="left" w:pos="0"/>
        </w:tabs>
        <w:spacing w:before="40"/>
        <w:ind w:right="-568" w:hanging="284"/>
        <w:jc w:val="both"/>
        <w:rPr>
          <w:rFonts w:ascii="Verdana" w:hAnsi="Verdana"/>
          <w:sz w:val="18"/>
          <w:szCs w:val="18"/>
        </w:rPr>
      </w:pPr>
      <w:r w:rsidRPr="00A45247">
        <w:rPr>
          <w:rFonts w:ascii="Verdana" w:hAnsi="Verdana"/>
          <w:sz w:val="16"/>
          <w:szCs w:val="16"/>
        </w:rPr>
        <w:sym w:font="Wingdings 3" w:char="F084"/>
      </w:r>
      <w:r w:rsidRPr="00A45247">
        <w:rPr>
          <w:rFonts w:ascii="Verdana" w:hAnsi="Verdana"/>
          <w:sz w:val="16"/>
          <w:szCs w:val="16"/>
        </w:rPr>
        <w:tab/>
      </w:r>
      <w:r w:rsidRPr="00F231B4">
        <w:rPr>
          <w:rFonts w:ascii="Verdana" w:hAnsi="Verdana"/>
          <w:sz w:val="18"/>
          <w:szCs w:val="18"/>
        </w:rPr>
        <w:t xml:space="preserve">transmettre à Qualibat toutes informations utiles à son évaluation à tous les stades du processus de qualification ; </w:t>
      </w:r>
    </w:p>
    <w:p w:rsidR="00A45247" w:rsidRPr="00F231B4" w:rsidRDefault="00A45247" w:rsidP="00A45247">
      <w:pPr>
        <w:spacing w:before="40"/>
        <w:ind w:right="-568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</w:r>
      <w:r w:rsidR="00EE0253" w:rsidRPr="00F231B4">
        <w:rPr>
          <w:rFonts w:ascii="Verdana" w:hAnsi="Verdana"/>
          <w:sz w:val="18"/>
          <w:szCs w:val="18"/>
        </w:rPr>
        <w:t>respecter et faire respecter par le personnel de mon entreprise l’ensemb</w:t>
      </w:r>
      <w:r w:rsidR="00BE346D">
        <w:rPr>
          <w:rFonts w:ascii="Verdana" w:hAnsi="Verdana"/>
          <w:sz w:val="18"/>
          <w:szCs w:val="18"/>
        </w:rPr>
        <w:t xml:space="preserve">le des exigences du référentiel </w:t>
      </w:r>
      <w:r w:rsidR="00D33281" w:rsidRPr="00F231B4">
        <w:rPr>
          <w:rFonts w:ascii="Verdana" w:hAnsi="Verdana"/>
          <w:sz w:val="18"/>
          <w:szCs w:val="18"/>
        </w:rPr>
        <w:t>et du règlement général</w:t>
      </w:r>
      <w:r w:rsidR="00EE0253" w:rsidRPr="00F231B4">
        <w:rPr>
          <w:rFonts w:ascii="Verdana" w:hAnsi="Verdana"/>
          <w:sz w:val="18"/>
          <w:szCs w:val="18"/>
        </w:rPr>
        <w:t>, les conditions d’utilisation de la marque QUALIBAT</w:t>
      </w:r>
      <w:r w:rsidRPr="00BE346D">
        <w:rPr>
          <w:rFonts w:ascii="Verdana" w:hAnsi="Verdana"/>
          <w:sz w:val="18"/>
          <w:szCs w:val="18"/>
          <w:vertAlign w:val="superscript"/>
        </w:rPr>
        <w:t xml:space="preserve">® </w:t>
      </w:r>
      <w:r w:rsidRPr="00F231B4">
        <w:rPr>
          <w:rFonts w:ascii="Verdana" w:hAnsi="Verdana"/>
          <w:sz w:val="18"/>
          <w:szCs w:val="18"/>
        </w:rPr>
        <w:t xml:space="preserve">et de son logotype ainsi que les règles de conduite des entreprises QUALIBAT figurant au règlement général accessible sur le site </w:t>
      </w:r>
      <w:hyperlink r:id="rId9" w:history="1">
        <w:r w:rsidRPr="00F231B4">
          <w:rPr>
            <w:rFonts w:ascii="Verdana" w:hAnsi="Verdana"/>
            <w:sz w:val="18"/>
            <w:szCs w:val="18"/>
          </w:rPr>
          <w:t>www.qualibat.com</w:t>
        </w:r>
      </w:hyperlink>
      <w:r w:rsidRPr="00F231B4">
        <w:rPr>
          <w:rFonts w:ascii="Verdana" w:hAnsi="Verdana"/>
          <w:sz w:val="18"/>
          <w:szCs w:val="18"/>
        </w:rPr>
        <w:t> ;</w:t>
      </w:r>
    </w:p>
    <w:p w:rsidR="00A45247" w:rsidRPr="00F231B4" w:rsidRDefault="00A45247" w:rsidP="00A45247">
      <w:pPr>
        <w:tabs>
          <w:tab w:val="left" w:pos="0"/>
        </w:tabs>
        <w:ind w:right="-568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  <w:t xml:space="preserve">respecter les dispositions du Code de la consommation notamment en matière d’information loyale et objective du consommateur, de pratiques commerciales interdites et pratiques commerciales règlementées ; </w:t>
      </w:r>
    </w:p>
    <w:p w:rsidR="00EE0253" w:rsidRPr="00F231B4" w:rsidRDefault="00A45247" w:rsidP="00A45247">
      <w:pPr>
        <w:tabs>
          <w:tab w:val="left" w:pos="0"/>
        </w:tabs>
        <w:ind w:right="-568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</w:r>
      <w:r w:rsidR="00EE0253" w:rsidRPr="00F231B4">
        <w:rPr>
          <w:rFonts w:ascii="Verdana" w:hAnsi="Verdana"/>
          <w:sz w:val="18"/>
          <w:szCs w:val="18"/>
        </w:rPr>
        <w:t xml:space="preserve">disposer de matériel de mesures et </w:t>
      </w:r>
      <w:r w:rsidR="00D33281" w:rsidRPr="00F231B4">
        <w:rPr>
          <w:rFonts w:ascii="Verdana" w:hAnsi="Verdana"/>
          <w:sz w:val="18"/>
          <w:szCs w:val="18"/>
        </w:rPr>
        <w:t>d’un logiciel de simulation</w:t>
      </w:r>
      <w:r w:rsidR="00EE0253" w:rsidRPr="00F231B4">
        <w:rPr>
          <w:rFonts w:ascii="Verdana" w:hAnsi="Verdana"/>
          <w:sz w:val="18"/>
          <w:szCs w:val="18"/>
        </w:rPr>
        <w:t xml:space="preserve"> </w:t>
      </w:r>
      <w:r w:rsidR="00BE346D">
        <w:rPr>
          <w:rFonts w:ascii="Verdana" w:hAnsi="Verdana"/>
          <w:sz w:val="18"/>
          <w:szCs w:val="18"/>
        </w:rPr>
        <w:t xml:space="preserve">thermique </w:t>
      </w:r>
      <w:r w:rsidR="00EE0253" w:rsidRPr="00F231B4">
        <w:rPr>
          <w:rFonts w:ascii="Verdana" w:hAnsi="Verdana"/>
          <w:sz w:val="18"/>
          <w:szCs w:val="18"/>
        </w:rPr>
        <w:t xml:space="preserve">conformément </w:t>
      </w:r>
      <w:r w:rsidR="00D33281" w:rsidRPr="00F231B4">
        <w:rPr>
          <w:rFonts w:ascii="Verdana" w:hAnsi="Verdana"/>
          <w:sz w:val="18"/>
          <w:szCs w:val="18"/>
        </w:rPr>
        <w:t>au décret n°2018-416 du 30 mai 2018</w:t>
      </w:r>
      <w:r w:rsidR="00BE346D">
        <w:rPr>
          <w:rFonts w:ascii="Verdana" w:hAnsi="Verdana"/>
          <w:sz w:val="18"/>
          <w:szCs w:val="18"/>
        </w:rPr>
        <w:t xml:space="preserve"> </w:t>
      </w:r>
      <w:r w:rsidR="00EE0253" w:rsidRPr="00F231B4">
        <w:rPr>
          <w:rFonts w:ascii="Verdana" w:hAnsi="Verdana"/>
          <w:sz w:val="18"/>
          <w:szCs w:val="18"/>
        </w:rPr>
        <w:t>;</w:t>
      </w:r>
    </w:p>
    <w:p w:rsidR="00EE0253" w:rsidRPr="00F231B4" w:rsidRDefault="00A45247" w:rsidP="00A45247">
      <w:pPr>
        <w:ind w:left="-284" w:right="-568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</w:r>
      <w:r w:rsidR="00EE0253" w:rsidRPr="00F231B4">
        <w:rPr>
          <w:rFonts w:ascii="Verdana" w:hAnsi="Verdana"/>
          <w:sz w:val="18"/>
          <w:szCs w:val="18"/>
        </w:rPr>
        <w:t>faire réaliser tou</w:t>
      </w:r>
      <w:r w:rsidR="00D33281" w:rsidRPr="00F231B4">
        <w:rPr>
          <w:rFonts w:ascii="Verdana" w:hAnsi="Verdana"/>
          <w:sz w:val="18"/>
          <w:szCs w:val="18"/>
        </w:rPr>
        <w:t xml:space="preserve">s les audits énergétiques </w:t>
      </w:r>
      <w:r w:rsidR="00EE0253" w:rsidRPr="00F231B4">
        <w:rPr>
          <w:rFonts w:ascii="Verdana" w:hAnsi="Verdana"/>
          <w:sz w:val="18"/>
          <w:szCs w:val="18"/>
        </w:rPr>
        <w:t>par du personnel formé ;</w:t>
      </w:r>
    </w:p>
    <w:p w:rsidR="00EE0253" w:rsidRPr="00F231B4" w:rsidRDefault="00A45247" w:rsidP="00A45247">
      <w:pPr>
        <w:ind w:left="-284" w:right="-568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</w:r>
      <w:r w:rsidR="00EE0253" w:rsidRPr="00F231B4">
        <w:rPr>
          <w:rFonts w:ascii="Verdana" w:hAnsi="Verdana"/>
          <w:sz w:val="18"/>
          <w:szCs w:val="18"/>
        </w:rPr>
        <w:t xml:space="preserve">autoriser la réalisation d’audits dans mon entreprise et </w:t>
      </w:r>
      <w:r w:rsidR="00BE346D">
        <w:rPr>
          <w:rFonts w:ascii="Verdana" w:hAnsi="Verdana"/>
          <w:sz w:val="18"/>
          <w:szCs w:val="18"/>
        </w:rPr>
        <w:t>lors de la réalisation de</w:t>
      </w:r>
      <w:r w:rsidR="00EE0253" w:rsidRPr="00F231B4">
        <w:rPr>
          <w:rFonts w:ascii="Verdana" w:hAnsi="Verdana"/>
          <w:sz w:val="18"/>
          <w:szCs w:val="18"/>
        </w:rPr>
        <w:t xml:space="preserve"> </w:t>
      </w:r>
      <w:r w:rsidR="00D33281" w:rsidRPr="00F231B4">
        <w:rPr>
          <w:rFonts w:ascii="Verdana" w:hAnsi="Verdana"/>
          <w:sz w:val="18"/>
          <w:szCs w:val="18"/>
        </w:rPr>
        <w:t>mes audits</w:t>
      </w:r>
      <w:r w:rsidR="00BE346D">
        <w:rPr>
          <w:rFonts w:ascii="Verdana" w:hAnsi="Verdana"/>
          <w:sz w:val="18"/>
          <w:szCs w:val="18"/>
        </w:rPr>
        <w:t xml:space="preserve"> énergétiques</w:t>
      </w:r>
      <w:r w:rsidR="00EE0253" w:rsidRPr="00F231B4">
        <w:rPr>
          <w:rFonts w:ascii="Verdana" w:hAnsi="Verdana"/>
          <w:sz w:val="18"/>
          <w:szCs w:val="18"/>
        </w:rPr>
        <w:t> ;</w:t>
      </w:r>
    </w:p>
    <w:p w:rsidR="00EE0253" w:rsidRPr="00F231B4" w:rsidRDefault="00A45247" w:rsidP="00A45247">
      <w:pPr>
        <w:ind w:right="-568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</w:r>
      <w:r w:rsidR="00EE0253" w:rsidRPr="00F231B4">
        <w:rPr>
          <w:rFonts w:ascii="Verdana" w:hAnsi="Verdana"/>
          <w:sz w:val="18"/>
          <w:szCs w:val="18"/>
        </w:rPr>
        <w:t>déclarer tout changement de nature à affecter la qualification attribuée, en particulier concernant la struct</w:t>
      </w:r>
      <w:r w:rsidR="008B35D0" w:rsidRPr="00F231B4">
        <w:rPr>
          <w:rFonts w:ascii="Verdana" w:hAnsi="Verdana"/>
          <w:sz w:val="18"/>
          <w:szCs w:val="18"/>
        </w:rPr>
        <w:t xml:space="preserve">ure juridique de mon entreprise, son </w:t>
      </w:r>
      <w:r w:rsidR="00EE0253" w:rsidRPr="00F231B4">
        <w:rPr>
          <w:rFonts w:ascii="Verdana" w:hAnsi="Verdana"/>
          <w:sz w:val="18"/>
          <w:szCs w:val="18"/>
        </w:rPr>
        <w:t>activité</w:t>
      </w:r>
      <w:r w:rsidR="008B35D0" w:rsidRPr="00F231B4">
        <w:rPr>
          <w:rFonts w:ascii="Verdana" w:hAnsi="Verdana"/>
          <w:sz w:val="18"/>
          <w:szCs w:val="18"/>
        </w:rPr>
        <w:t xml:space="preserve">, ses établissements secondaires et son ou </w:t>
      </w:r>
      <w:r w:rsidR="005D3E71">
        <w:rPr>
          <w:rFonts w:ascii="Verdana" w:hAnsi="Verdana"/>
          <w:sz w:val="18"/>
          <w:szCs w:val="18"/>
        </w:rPr>
        <w:t>(</w:t>
      </w:r>
      <w:r w:rsidR="008B35D0" w:rsidRPr="00F231B4">
        <w:rPr>
          <w:rFonts w:ascii="Verdana" w:hAnsi="Verdana"/>
          <w:sz w:val="18"/>
          <w:szCs w:val="18"/>
        </w:rPr>
        <w:t>ses</w:t>
      </w:r>
      <w:r w:rsidR="005D3E71">
        <w:rPr>
          <w:rFonts w:ascii="Verdana" w:hAnsi="Verdana"/>
          <w:sz w:val="18"/>
          <w:szCs w:val="18"/>
        </w:rPr>
        <w:t>) r</w:t>
      </w:r>
      <w:r w:rsidR="008B35D0" w:rsidRPr="00F231B4">
        <w:rPr>
          <w:rFonts w:ascii="Verdana" w:hAnsi="Verdana"/>
          <w:sz w:val="18"/>
          <w:szCs w:val="18"/>
        </w:rPr>
        <w:t>éférent</w:t>
      </w:r>
      <w:r w:rsidR="005D3E71">
        <w:rPr>
          <w:rFonts w:ascii="Verdana" w:hAnsi="Verdana"/>
          <w:sz w:val="18"/>
          <w:szCs w:val="18"/>
        </w:rPr>
        <w:t>(</w:t>
      </w:r>
      <w:r w:rsidR="008B35D0" w:rsidRPr="00F231B4">
        <w:rPr>
          <w:rFonts w:ascii="Verdana" w:hAnsi="Verdana"/>
          <w:sz w:val="18"/>
          <w:szCs w:val="18"/>
        </w:rPr>
        <w:t>s</w:t>
      </w:r>
      <w:r w:rsidR="005D3E71">
        <w:rPr>
          <w:rFonts w:ascii="Verdana" w:hAnsi="Verdana"/>
          <w:sz w:val="18"/>
          <w:szCs w:val="18"/>
        </w:rPr>
        <w:t>)</w:t>
      </w:r>
      <w:r w:rsidR="008B35D0" w:rsidRPr="00F231B4">
        <w:rPr>
          <w:rFonts w:ascii="Verdana" w:hAnsi="Verdana"/>
          <w:sz w:val="18"/>
          <w:szCs w:val="18"/>
        </w:rPr>
        <w:t xml:space="preserve"> </w:t>
      </w:r>
      <w:r w:rsidR="005D3E71">
        <w:rPr>
          <w:rFonts w:ascii="Verdana" w:hAnsi="Verdana"/>
          <w:sz w:val="18"/>
          <w:szCs w:val="18"/>
        </w:rPr>
        <w:t>t</w:t>
      </w:r>
      <w:r w:rsidR="008B35D0" w:rsidRPr="00F231B4">
        <w:rPr>
          <w:rFonts w:ascii="Verdana" w:hAnsi="Verdana"/>
          <w:sz w:val="18"/>
          <w:szCs w:val="18"/>
        </w:rPr>
        <w:t>echnique</w:t>
      </w:r>
      <w:r w:rsidR="005D3E71">
        <w:rPr>
          <w:rFonts w:ascii="Verdana" w:hAnsi="Verdana"/>
          <w:sz w:val="18"/>
          <w:szCs w:val="18"/>
        </w:rPr>
        <w:t>(</w:t>
      </w:r>
      <w:r w:rsidR="008B35D0" w:rsidRPr="00F231B4">
        <w:rPr>
          <w:rFonts w:ascii="Verdana" w:hAnsi="Verdana"/>
          <w:sz w:val="18"/>
          <w:szCs w:val="18"/>
        </w:rPr>
        <w:t>s</w:t>
      </w:r>
      <w:r w:rsidR="005D3E71">
        <w:rPr>
          <w:rFonts w:ascii="Verdana" w:hAnsi="Verdana"/>
          <w:sz w:val="18"/>
          <w:szCs w:val="18"/>
        </w:rPr>
        <w:t>)</w:t>
      </w:r>
      <w:r w:rsidR="008B35D0" w:rsidRPr="00F231B4">
        <w:rPr>
          <w:rFonts w:ascii="Verdana" w:hAnsi="Verdana"/>
          <w:sz w:val="18"/>
          <w:szCs w:val="18"/>
        </w:rPr>
        <w:t xml:space="preserve"> désigné</w:t>
      </w:r>
      <w:r w:rsidR="005D3E71">
        <w:rPr>
          <w:rFonts w:ascii="Verdana" w:hAnsi="Verdana"/>
          <w:sz w:val="18"/>
          <w:szCs w:val="18"/>
        </w:rPr>
        <w:t>(</w:t>
      </w:r>
      <w:r w:rsidR="008B35D0" w:rsidRPr="00F231B4">
        <w:rPr>
          <w:rFonts w:ascii="Verdana" w:hAnsi="Verdana"/>
          <w:sz w:val="18"/>
          <w:szCs w:val="18"/>
        </w:rPr>
        <w:t>s</w:t>
      </w:r>
      <w:r w:rsidR="005D3E71">
        <w:rPr>
          <w:rFonts w:ascii="Verdana" w:hAnsi="Verdana"/>
          <w:sz w:val="18"/>
          <w:szCs w:val="18"/>
        </w:rPr>
        <w:t>)</w:t>
      </w:r>
      <w:r w:rsidR="00EE0253" w:rsidRPr="00F231B4">
        <w:rPr>
          <w:rFonts w:ascii="Verdana" w:hAnsi="Verdana"/>
          <w:sz w:val="18"/>
          <w:szCs w:val="18"/>
        </w:rPr>
        <w:t xml:space="preserve"> ;</w:t>
      </w:r>
    </w:p>
    <w:p w:rsidR="00EE0253" w:rsidRPr="00F231B4" w:rsidRDefault="00EE0253">
      <w:pPr>
        <w:tabs>
          <w:tab w:val="left" w:pos="0"/>
        </w:tabs>
        <w:ind w:right="-568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  <w:t>apporter à QUALIBAT toutes les informations qui lui sont nécessaires dans le cadre de l’instruction d’une réclamation d’un tiers dont il pourrait être saisi contre mon entreprise ;</w:t>
      </w:r>
    </w:p>
    <w:p w:rsidR="00EE0253" w:rsidRPr="00F231B4" w:rsidRDefault="00EE0253">
      <w:pPr>
        <w:tabs>
          <w:tab w:val="left" w:pos="0"/>
        </w:tabs>
        <w:ind w:right="-568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  <w:t>restituer le certificat qui m’a été délivré sur toute demande motivée de QUALIBAT ;</w:t>
      </w:r>
    </w:p>
    <w:p w:rsidR="00EE0253" w:rsidRPr="00F231B4" w:rsidRDefault="00A45247" w:rsidP="00F231B4">
      <w:pPr>
        <w:tabs>
          <w:tab w:val="left" w:pos="0"/>
        </w:tabs>
        <w:ind w:right="-567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</w:r>
      <w:r w:rsidR="00EE0253" w:rsidRPr="00F231B4">
        <w:rPr>
          <w:rFonts w:ascii="Verdana" w:hAnsi="Verdana"/>
          <w:sz w:val="18"/>
          <w:szCs w:val="18"/>
        </w:rPr>
        <w:t>acquitter tous les frais afférents aux pre</w:t>
      </w:r>
      <w:r w:rsidR="008B35D0" w:rsidRPr="00F231B4">
        <w:rPr>
          <w:rFonts w:ascii="Verdana" w:hAnsi="Verdana"/>
          <w:sz w:val="18"/>
          <w:szCs w:val="18"/>
        </w:rPr>
        <w:t>stations facturées par QUALIBAT ;</w:t>
      </w:r>
    </w:p>
    <w:p w:rsidR="008B35D0" w:rsidRPr="00F231B4" w:rsidRDefault="008B35D0" w:rsidP="00F231B4">
      <w:pPr>
        <w:tabs>
          <w:tab w:val="left" w:pos="0"/>
        </w:tabs>
        <w:ind w:right="-567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  <w:t xml:space="preserve">recourir à une entreprise titulaire d’une qualification 8731 </w:t>
      </w:r>
      <w:r w:rsidR="004222EC" w:rsidRPr="00F231B4">
        <w:rPr>
          <w:noProof/>
          <w:sz w:val="18"/>
          <w:szCs w:val="18"/>
        </w:rPr>
        <w:drawing>
          <wp:inline distT="0" distB="0" distL="0" distR="0">
            <wp:extent cx="142875" cy="151130"/>
            <wp:effectExtent l="0" t="0" r="0" b="0"/>
            <wp:docPr id="3" name="Image 14" descr="Résultat de recherche d'images pour &quot;r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Résultat de recherche d'images pour &quot;rg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1B4">
        <w:rPr>
          <w:rFonts w:ascii="Verdana" w:hAnsi="Verdana"/>
          <w:sz w:val="18"/>
          <w:szCs w:val="18"/>
        </w:rPr>
        <w:t xml:space="preserve"> pour les audits </w:t>
      </w:r>
      <w:r w:rsidR="00BE346D">
        <w:rPr>
          <w:rFonts w:ascii="Verdana" w:hAnsi="Verdana"/>
          <w:sz w:val="18"/>
          <w:szCs w:val="18"/>
        </w:rPr>
        <w:t xml:space="preserve">énergétiques </w:t>
      </w:r>
      <w:r w:rsidRPr="00F231B4">
        <w:rPr>
          <w:rFonts w:ascii="Verdana" w:hAnsi="Verdana"/>
          <w:sz w:val="18"/>
          <w:szCs w:val="18"/>
        </w:rPr>
        <w:t xml:space="preserve">que mon entreprise pourrait confier en sous-traitance dans le domaine de la rénovation énergétique. </w:t>
      </w:r>
    </w:p>
    <w:p w:rsidR="00EE0253" w:rsidRPr="00C51B33" w:rsidRDefault="00EE0253" w:rsidP="00C51B33">
      <w:pPr>
        <w:tabs>
          <w:tab w:val="left" w:pos="426"/>
        </w:tabs>
        <w:ind w:left="142" w:right="-568"/>
        <w:jc w:val="both"/>
        <w:rPr>
          <w:rFonts w:ascii="Verdana" w:hAnsi="Verdana"/>
          <w:sz w:val="4"/>
        </w:rPr>
      </w:pPr>
    </w:p>
    <w:p w:rsidR="00EE0253" w:rsidRPr="00D33281" w:rsidRDefault="00EE0253" w:rsidP="00181F13">
      <w:pPr>
        <w:pStyle w:val="Titre4"/>
        <w:shd w:val="pct15" w:color="auto" w:fill="auto"/>
        <w:ind w:right="-568" w:hanging="567"/>
        <w:jc w:val="left"/>
        <w:rPr>
          <w:color w:val="0070C0"/>
          <w:sz w:val="19"/>
          <w:shd w:val="pct15" w:color="auto" w:fill="auto"/>
        </w:rPr>
      </w:pPr>
      <w:r w:rsidRPr="00D33281">
        <w:rPr>
          <w:color w:val="0070C0"/>
          <w:sz w:val="19"/>
          <w:shd w:val="pct15" w:color="auto" w:fill="auto"/>
        </w:rPr>
        <w:t>Accepte</w:t>
      </w:r>
    </w:p>
    <w:p w:rsidR="00EE0253" w:rsidRPr="00F231B4" w:rsidRDefault="00A45247">
      <w:pPr>
        <w:tabs>
          <w:tab w:val="left" w:pos="0"/>
        </w:tabs>
        <w:spacing w:before="40"/>
        <w:ind w:right="-568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</w:r>
      <w:r w:rsidR="00EE0253" w:rsidRPr="00F231B4">
        <w:rPr>
          <w:rFonts w:ascii="Verdana" w:hAnsi="Verdana"/>
          <w:sz w:val="18"/>
          <w:szCs w:val="18"/>
        </w:rPr>
        <w:t>de tenir à disposition de QUALIBAT les éléments de preuve correspondant au respect et au maintien des critères de qualification ;</w:t>
      </w:r>
    </w:p>
    <w:p w:rsidR="00EE0253" w:rsidRDefault="00A45247">
      <w:pPr>
        <w:tabs>
          <w:tab w:val="left" w:pos="0"/>
        </w:tabs>
        <w:ind w:right="-568" w:hanging="284"/>
        <w:jc w:val="both"/>
        <w:rPr>
          <w:rFonts w:ascii="Verdana" w:hAnsi="Verdana"/>
          <w:sz w:val="18"/>
          <w:szCs w:val="18"/>
        </w:rPr>
      </w:pPr>
      <w:r w:rsidRPr="00F231B4">
        <w:rPr>
          <w:rFonts w:ascii="Verdana" w:hAnsi="Verdana"/>
          <w:sz w:val="18"/>
          <w:szCs w:val="18"/>
        </w:rPr>
        <w:sym w:font="Wingdings 3" w:char="F084"/>
      </w:r>
      <w:r w:rsidRPr="00F231B4">
        <w:rPr>
          <w:rFonts w:ascii="Verdana" w:hAnsi="Verdana"/>
          <w:sz w:val="18"/>
          <w:szCs w:val="18"/>
        </w:rPr>
        <w:tab/>
      </w:r>
      <w:r w:rsidR="00EE0253" w:rsidRPr="00F231B4">
        <w:rPr>
          <w:rFonts w:ascii="Verdana" w:hAnsi="Verdana"/>
          <w:sz w:val="18"/>
          <w:szCs w:val="18"/>
        </w:rPr>
        <w:t xml:space="preserve">que les renseignements concernant mon entreprise et figurant sur le certificat fassent l’objet de publications sur le site Internet </w:t>
      </w:r>
      <w:r w:rsidR="008E47FA" w:rsidRPr="00F231B4">
        <w:rPr>
          <w:rFonts w:ascii="Verdana" w:hAnsi="Verdana"/>
          <w:sz w:val="18"/>
          <w:szCs w:val="18"/>
        </w:rPr>
        <w:t>de</w:t>
      </w:r>
      <w:r w:rsidR="00EE0253" w:rsidRPr="00F231B4">
        <w:rPr>
          <w:rFonts w:ascii="Verdana" w:hAnsi="Verdana"/>
          <w:sz w:val="18"/>
          <w:szCs w:val="18"/>
        </w:rPr>
        <w:t xml:space="preserve"> QUALIBAT.</w:t>
      </w:r>
    </w:p>
    <w:p w:rsidR="00C51B33" w:rsidRPr="00C51B33" w:rsidRDefault="00C51B33">
      <w:pPr>
        <w:tabs>
          <w:tab w:val="left" w:pos="0"/>
        </w:tabs>
        <w:ind w:right="-568" w:hanging="284"/>
        <w:jc w:val="both"/>
        <w:rPr>
          <w:rFonts w:ascii="Verdana" w:hAnsi="Verdana"/>
          <w:sz w:val="4"/>
          <w:szCs w:val="18"/>
        </w:rPr>
      </w:pPr>
    </w:p>
    <w:p w:rsidR="00C51B33" w:rsidRPr="00D33281" w:rsidRDefault="00C51B33" w:rsidP="00C51B33">
      <w:pPr>
        <w:pStyle w:val="Titre4"/>
        <w:shd w:val="pct15" w:color="auto" w:fill="auto"/>
        <w:ind w:right="-568" w:hanging="567"/>
        <w:jc w:val="left"/>
        <w:rPr>
          <w:color w:val="0070C0"/>
          <w:sz w:val="19"/>
          <w:shd w:val="pct15" w:color="auto" w:fill="auto"/>
        </w:rPr>
      </w:pPr>
      <w:r>
        <w:rPr>
          <w:color w:val="0070C0"/>
          <w:sz w:val="19"/>
          <w:shd w:val="pct15" w:color="auto" w:fill="auto"/>
        </w:rPr>
        <w:t>Atteste sur l’honneur avoir acquitté le règlement des impôts et taxes</w:t>
      </w:r>
    </w:p>
    <w:p w:rsidR="00EE0253" w:rsidRDefault="004222EC">
      <w:pPr>
        <w:tabs>
          <w:tab w:val="left" w:pos="4678"/>
        </w:tabs>
        <w:ind w:left="-142" w:right="-568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17145</wp:posOffset>
                </wp:positionV>
                <wp:extent cx="1485900" cy="69596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0253" w:rsidRDefault="00EE0253">
                            <w:pPr>
                              <w:ind w:left="180" w:right="105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5F5F5F"/>
                                <w:sz w:val="12"/>
                              </w:rPr>
                            </w:pPr>
                          </w:p>
                          <w:p w:rsidR="00EE0253" w:rsidRDefault="00EE0253">
                            <w:pPr>
                              <w:ind w:left="180" w:right="105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5F5F5F"/>
                                <w:sz w:val="14"/>
                              </w:rPr>
                              <w:t>Cachet et signature du responsable légal de l’entreprise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401.15pt;margin-top:1.35pt;width:117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" strokecolor="#777">
                <v:textbox>
                  <w:txbxContent>
                    <w:p w:rsidR="00EE0253" w:rsidRDefault="00EE0253">
                      <w:pPr>
                        <w:ind w:left="180" w:right="105"/>
                        <w:jc w:val="center"/>
                        <w:rPr>
                          <w:rFonts w:ascii="Verdana" w:hAnsi="Verdana"/>
                          <w:b/>
                          <w:bCs/>
                          <w:color w:val="5F5F5F"/>
                          <w:sz w:val="12"/>
                        </w:rPr>
                      </w:pPr>
                    </w:p>
                    <w:p w:rsidR="00EE0253" w:rsidRDefault="00EE0253">
                      <w:pPr>
                        <w:ind w:left="180" w:right="105"/>
                        <w:jc w:val="center"/>
                        <w:rPr>
                          <w:b/>
                          <w:bCs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5F5F5F"/>
                          <w:sz w:val="14"/>
                        </w:rPr>
                        <w:t>Cachet et signature du responsable légal de l’entreprise</w:t>
                      </w:r>
                      <w:r>
                        <w:rPr>
                          <w:b/>
                          <w:bCs/>
                          <w:i/>
                          <w:iCs/>
                          <w:sz w:val="1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253" w:rsidRDefault="00EE0253">
      <w:pPr>
        <w:tabs>
          <w:tab w:val="left" w:pos="4678"/>
        </w:tabs>
        <w:ind w:left="-142" w:right="-568"/>
        <w:jc w:val="both"/>
      </w:pPr>
      <w:r>
        <w:rPr>
          <w:rFonts w:ascii="Verdana" w:hAnsi="Verdana"/>
          <w:b/>
          <w:sz w:val="18"/>
        </w:rPr>
        <w:t>Fait à :</w:t>
      </w:r>
      <w:r>
        <w:t xml:space="preserve"> </w:t>
      </w:r>
    </w:p>
    <w:p w:rsidR="00EE0253" w:rsidRDefault="00EE0253">
      <w:pPr>
        <w:tabs>
          <w:tab w:val="left" w:pos="4678"/>
        </w:tabs>
        <w:ind w:left="-142" w:right="-568"/>
        <w:jc w:val="both"/>
        <w:rPr>
          <w:rFonts w:ascii="Verdana" w:hAnsi="Verdana"/>
          <w:sz w:val="18"/>
        </w:rPr>
      </w:pPr>
    </w:p>
    <w:p w:rsidR="00EE0253" w:rsidRDefault="00EE0253">
      <w:pPr>
        <w:tabs>
          <w:tab w:val="left" w:pos="4678"/>
        </w:tabs>
        <w:ind w:left="-142" w:right="-568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Le : </w:t>
      </w:r>
    </w:p>
    <w:p w:rsidR="00C51B33" w:rsidRDefault="00C51B33">
      <w:pPr>
        <w:tabs>
          <w:tab w:val="left" w:pos="4678"/>
        </w:tabs>
        <w:ind w:left="-142" w:right="-568"/>
        <w:jc w:val="both"/>
        <w:rPr>
          <w:rFonts w:ascii="Verdana" w:hAnsi="Verdana"/>
          <w:b/>
          <w:sz w:val="18"/>
        </w:rPr>
      </w:pPr>
    </w:p>
    <w:p w:rsidR="00EE0253" w:rsidRPr="00D33281" w:rsidRDefault="00EE0253">
      <w:pPr>
        <w:pStyle w:val="Corpsdetexte2"/>
        <w:ind w:left="-142" w:right="-568"/>
        <w:jc w:val="center"/>
        <w:rPr>
          <w:rFonts w:ascii="Verdana" w:hAnsi="Verdana"/>
          <w:b/>
          <w:sz w:val="8"/>
          <w:szCs w:val="8"/>
        </w:rPr>
      </w:pPr>
    </w:p>
    <w:p w:rsidR="00EE0253" w:rsidRPr="00F73071" w:rsidRDefault="004222EC" w:rsidP="00C64544">
      <w:pPr>
        <w:pStyle w:val="Titre4"/>
        <w:shd w:val="pct15" w:color="auto" w:fill="auto"/>
        <w:ind w:right="-568" w:hanging="567"/>
        <w:jc w:val="left"/>
        <w:rPr>
          <w:color w:val="538135"/>
          <w:sz w:val="19"/>
          <w:shd w:val="pct15" w:color="auto" w:fil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6458585</wp:posOffset>
                </wp:positionH>
                <wp:positionV relativeFrom="paragraph">
                  <wp:posOffset>211455</wp:posOffset>
                </wp:positionV>
                <wp:extent cx="303530" cy="95186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71" w:rsidRPr="00274237" w:rsidRDefault="005D3E71" w:rsidP="005D3E71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274237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Version 01 - 201</w:t>
                            </w:r>
                            <w:r w:rsidR="00C6454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508.55pt;margin-top:16.65pt;width:23.9pt;height:74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" strokecolor="white">
                <v:textbox style="layout-flow:vertical;mso-layout-flow-alt:bottom-to-top;mso-fit-shape-to-text:t">
                  <w:txbxContent>
                    <w:p w:rsidR="005D3E71" w:rsidRPr="00274237" w:rsidRDefault="005D3E71" w:rsidP="005D3E71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274237">
                        <w:rPr>
                          <w:rFonts w:ascii="Verdana" w:hAnsi="Verdana"/>
                          <w:sz w:val="14"/>
                          <w:szCs w:val="14"/>
                        </w:rPr>
                        <w:t>Version 01 - 201</w:t>
                      </w:r>
                      <w:r w:rsidR="00C64544">
                        <w:rPr>
                          <w:rFonts w:ascii="Verdana" w:hAnsi="Verdana"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253" w:rsidRPr="00F73071">
        <w:rPr>
          <w:color w:val="538135"/>
          <w:sz w:val="19"/>
          <w:shd w:val="pct15" w:color="auto" w:fill="auto"/>
        </w:rPr>
        <w:t>E</w:t>
      </w:r>
      <w:r w:rsidR="00181F13" w:rsidRPr="00F73071">
        <w:rPr>
          <w:color w:val="538135"/>
          <w:sz w:val="19"/>
          <w:shd w:val="pct15" w:color="auto" w:fill="auto"/>
        </w:rPr>
        <w:t>ngagement du ou des référents techniques de l’entreprise</w:t>
      </w:r>
    </w:p>
    <w:p w:rsidR="00EE0253" w:rsidRPr="00F231B4" w:rsidRDefault="00EE0253">
      <w:pPr>
        <w:pStyle w:val="Corpsdetexte2"/>
        <w:ind w:left="-142" w:right="-568"/>
        <w:jc w:val="center"/>
        <w:rPr>
          <w:rFonts w:ascii="Verdana" w:hAnsi="Verdana"/>
          <w:b/>
          <w:sz w:val="16"/>
          <w:szCs w:val="16"/>
        </w:rPr>
      </w:pPr>
    </w:p>
    <w:tbl>
      <w:tblPr>
        <w:tblW w:w="10632" w:type="dxa"/>
        <w:tblInd w:w="-214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BC4BB0" w:rsidRPr="00F73071" w:rsidTr="00C51B33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44" w:type="dxa"/>
          </w:tcPr>
          <w:p w:rsidR="00EE0253" w:rsidRPr="00F73071" w:rsidRDefault="00EE0253">
            <w:pPr>
              <w:pStyle w:val="Corpsdetexte2"/>
              <w:ind w:right="-568"/>
              <w:jc w:val="left"/>
              <w:rPr>
                <w:rFonts w:ascii="Verdana" w:hAnsi="Verdana"/>
                <w:b/>
                <w:color w:val="538135"/>
                <w:sz w:val="18"/>
              </w:rPr>
            </w:pPr>
            <w:r w:rsidRPr="00F73071">
              <w:rPr>
                <w:rFonts w:ascii="Verdana" w:hAnsi="Verdana"/>
                <w:b/>
                <w:color w:val="538135"/>
                <w:sz w:val="18"/>
              </w:rPr>
              <w:t>Prénom Nom</w:t>
            </w:r>
            <w:r w:rsidR="00181F13" w:rsidRPr="00F73071">
              <w:rPr>
                <w:rFonts w:ascii="Verdana" w:hAnsi="Verdana"/>
                <w:b/>
                <w:color w:val="538135"/>
                <w:sz w:val="18"/>
              </w:rPr>
              <w:t xml:space="preserve"> </w:t>
            </w:r>
            <w:r w:rsidRPr="00F73071">
              <w:rPr>
                <w:rFonts w:ascii="Verdana" w:hAnsi="Verdana"/>
                <w:b/>
                <w:color w:val="538135"/>
                <w:sz w:val="18"/>
              </w:rPr>
              <w:t>:</w:t>
            </w:r>
          </w:p>
          <w:p w:rsidR="00EE0253" w:rsidRPr="00F73071" w:rsidRDefault="00EE0253">
            <w:pPr>
              <w:pStyle w:val="Corpsdetexte2"/>
              <w:ind w:right="-568"/>
              <w:jc w:val="left"/>
              <w:rPr>
                <w:rFonts w:ascii="Verdana" w:hAnsi="Verdana"/>
                <w:color w:val="538135"/>
                <w:sz w:val="22"/>
              </w:rPr>
            </w:pPr>
          </w:p>
        </w:tc>
        <w:tc>
          <w:tcPr>
            <w:tcW w:w="3544" w:type="dxa"/>
          </w:tcPr>
          <w:p w:rsidR="00EE0253" w:rsidRPr="00F73071" w:rsidRDefault="00181F13" w:rsidP="00181F13">
            <w:pPr>
              <w:pStyle w:val="Corpsdetexte2"/>
              <w:ind w:right="-568"/>
              <w:jc w:val="left"/>
              <w:rPr>
                <w:rFonts w:ascii="Verdana" w:hAnsi="Verdana"/>
                <w:color w:val="538135"/>
                <w:sz w:val="22"/>
              </w:rPr>
            </w:pPr>
            <w:r w:rsidRPr="00F73071">
              <w:rPr>
                <w:rFonts w:ascii="Verdana" w:hAnsi="Verdana"/>
                <w:b/>
                <w:color w:val="538135"/>
                <w:sz w:val="18"/>
              </w:rPr>
              <w:t xml:space="preserve">Prénom Nom </w:t>
            </w:r>
            <w:r w:rsidR="00EE0253" w:rsidRPr="00F73071">
              <w:rPr>
                <w:rFonts w:ascii="Verdana" w:hAnsi="Verdana"/>
                <w:b/>
                <w:color w:val="538135"/>
                <w:sz w:val="18"/>
              </w:rPr>
              <w:t>:</w:t>
            </w:r>
          </w:p>
        </w:tc>
        <w:tc>
          <w:tcPr>
            <w:tcW w:w="3544" w:type="dxa"/>
          </w:tcPr>
          <w:p w:rsidR="00EE0253" w:rsidRPr="00F73071" w:rsidRDefault="00EE0253">
            <w:pPr>
              <w:pStyle w:val="Corpsdetexte2"/>
              <w:ind w:right="-568"/>
              <w:jc w:val="left"/>
              <w:rPr>
                <w:rFonts w:ascii="Verdana" w:hAnsi="Verdana"/>
                <w:color w:val="538135"/>
                <w:sz w:val="22"/>
              </w:rPr>
            </w:pPr>
            <w:r w:rsidRPr="00F73071">
              <w:rPr>
                <w:rFonts w:ascii="Verdana" w:hAnsi="Verdana"/>
                <w:b/>
                <w:color w:val="538135"/>
                <w:sz w:val="18"/>
              </w:rPr>
              <w:t>P</w:t>
            </w:r>
            <w:r w:rsidR="00181F13" w:rsidRPr="00F73071">
              <w:rPr>
                <w:rFonts w:ascii="Verdana" w:hAnsi="Verdana"/>
                <w:b/>
                <w:color w:val="538135"/>
                <w:sz w:val="18"/>
              </w:rPr>
              <w:t xml:space="preserve">rénom Nom </w:t>
            </w:r>
            <w:r w:rsidRPr="00F73071">
              <w:rPr>
                <w:rFonts w:ascii="Verdana" w:hAnsi="Verdana"/>
                <w:b/>
                <w:color w:val="538135"/>
                <w:sz w:val="18"/>
              </w:rPr>
              <w:t>:</w:t>
            </w:r>
          </w:p>
        </w:tc>
      </w:tr>
      <w:tr w:rsidR="00BC4BB0" w:rsidRPr="00F73071" w:rsidTr="00C51B3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EE0253" w:rsidRPr="00F73071" w:rsidRDefault="00EE0253">
            <w:pPr>
              <w:pStyle w:val="Corpsdetexte2"/>
              <w:ind w:right="-568"/>
              <w:jc w:val="left"/>
              <w:rPr>
                <w:rFonts w:ascii="Verdana" w:hAnsi="Verdana"/>
                <w:b/>
                <w:color w:val="538135"/>
                <w:sz w:val="18"/>
              </w:rPr>
            </w:pPr>
            <w:r w:rsidRPr="00F73071">
              <w:rPr>
                <w:rFonts w:ascii="Verdana" w:hAnsi="Verdana"/>
                <w:b/>
                <w:color w:val="538135"/>
                <w:sz w:val="18"/>
              </w:rPr>
              <w:t>Signature</w:t>
            </w:r>
          </w:p>
          <w:p w:rsidR="00EE0253" w:rsidRPr="00F73071" w:rsidRDefault="00EE0253">
            <w:pPr>
              <w:pStyle w:val="Corpsdetexte2"/>
              <w:ind w:right="-568"/>
              <w:jc w:val="left"/>
              <w:rPr>
                <w:rFonts w:ascii="Verdana" w:hAnsi="Verdana"/>
                <w:b/>
                <w:color w:val="538135"/>
                <w:sz w:val="18"/>
              </w:rPr>
            </w:pPr>
          </w:p>
          <w:p w:rsidR="00EE0253" w:rsidRPr="00F73071" w:rsidRDefault="00EE0253">
            <w:pPr>
              <w:pStyle w:val="Corpsdetexte2"/>
              <w:ind w:right="-568"/>
              <w:jc w:val="left"/>
              <w:rPr>
                <w:rFonts w:ascii="Verdana" w:hAnsi="Verdana"/>
                <w:b/>
                <w:color w:val="538135"/>
                <w:sz w:val="18"/>
              </w:rPr>
            </w:pPr>
          </w:p>
          <w:p w:rsidR="00EE0253" w:rsidRPr="00F73071" w:rsidRDefault="00EE0253">
            <w:pPr>
              <w:pStyle w:val="Corpsdetexte2"/>
              <w:ind w:right="-568"/>
              <w:jc w:val="left"/>
              <w:rPr>
                <w:rFonts w:ascii="Verdana" w:hAnsi="Verdana"/>
                <w:color w:val="538135"/>
                <w:sz w:val="22"/>
              </w:rPr>
            </w:pPr>
          </w:p>
        </w:tc>
        <w:tc>
          <w:tcPr>
            <w:tcW w:w="3544" w:type="dxa"/>
          </w:tcPr>
          <w:p w:rsidR="00EE0253" w:rsidRPr="00F73071" w:rsidRDefault="00EE0253">
            <w:pPr>
              <w:pStyle w:val="Corpsdetexte2"/>
              <w:ind w:right="-568"/>
              <w:jc w:val="left"/>
              <w:rPr>
                <w:rFonts w:ascii="Verdana" w:hAnsi="Verdana"/>
                <w:color w:val="538135"/>
                <w:sz w:val="22"/>
              </w:rPr>
            </w:pPr>
            <w:r w:rsidRPr="00F73071">
              <w:rPr>
                <w:rFonts w:ascii="Verdana" w:hAnsi="Verdana"/>
                <w:b/>
                <w:color w:val="538135"/>
                <w:sz w:val="18"/>
              </w:rPr>
              <w:t>Signature</w:t>
            </w:r>
          </w:p>
        </w:tc>
        <w:tc>
          <w:tcPr>
            <w:tcW w:w="3544" w:type="dxa"/>
          </w:tcPr>
          <w:p w:rsidR="00EE0253" w:rsidRPr="00F73071" w:rsidRDefault="00EE0253">
            <w:pPr>
              <w:pStyle w:val="Corpsdetexte2"/>
              <w:ind w:right="-568"/>
              <w:jc w:val="left"/>
              <w:rPr>
                <w:rFonts w:ascii="Verdana" w:hAnsi="Verdana"/>
                <w:color w:val="538135"/>
                <w:sz w:val="22"/>
              </w:rPr>
            </w:pPr>
            <w:r w:rsidRPr="00F73071">
              <w:rPr>
                <w:rFonts w:ascii="Verdana" w:hAnsi="Verdana"/>
                <w:b/>
                <w:color w:val="538135"/>
                <w:sz w:val="18"/>
              </w:rPr>
              <w:t>Signature</w:t>
            </w:r>
          </w:p>
        </w:tc>
      </w:tr>
    </w:tbl>
    <w:p w:rsidR="00EE0253" w:rsidRPr="00F73071" w:rsidRDefault="00EE0253" w:rsidP="00386AE5">
      <w:pPr>
        <w:tabs>
          <w:tab w:val="left" w:pos="-284"/>
        </w:tabs>
        <w:spacing w:before="80"/>
        <w:ind w:left="-284" w:right="-567"/>
        <w:jc w:val="both"/>
        <w:rPr>
          <w:color w:val="538135"/>
          <w:sz w:val="16"/>
        </w:rPr>
      </w:pPr>
      <w:r w:rsidRPr="00F73071">
        <w:rPr>
          <w:rFonts w:ascii="Verdana" w:hAnsi="Verdana"/>
          <w:bCs/>
          <w:color w:val="538135"/>
          <w:sz w:val="18"/>
        </w:rPr>
        <w:t xml:space="preserve">M’engage </w:t>
      </w:r>
      <w:r w:rsidR="00BB38FD">
        <w:rPr>
          <w:rFonts w:ascii="Verdana" w:hAnsi="Verdana"/>
          <w:bCs/>
          <w:color w:val="538135"/>
          <w:sz w:val="18"/>
        </w:rPr>
        <w:t xml:space="preserve">ou nous nous engageons </w:t>
      </w:r>
      <w:r w:rsidR="00854F55">
        <w:rPr>
          <w:rFonts w:ascii="Verdana" w:hAnsi="Verdana"/>
          <w:bCs/>
          <w:color w:val="538135"/>
          <w:sz w:val="18"/>
        </w:rPr>
        <w:t xml:space="preserve">sur l’honneur </w:t>
      </w:r>
      <w:r w:rsidR="00B8276E" w:rsidRPr="00F73071">
        <w:rPr>
          <w:rFonts w:ascii="Verdana" w:hAnsi="Verdana"/>
          <w:bCs/>
          <w:color w:val="538135"/>
          <w:sz w:val="18"/>
        </w:rPr>
        <w:t xml:space="preserve">à </w:t>
      </w:r>
      <w:r w:rsidR="00D33281" w:rsidRPr="00F73071">
        <w:rPr>
          <w:rFonts w:ascii="Verdana" w:hAnsi="Verdana"/>
          <w:bCs/>
          <w:color w:val="538135"/>
          <w:sz w:val="18"/>
        </w:rPr>
        <w:t xml:space="preserve">réaliser des audits </w:t>
      </w:r>
      <w:r w:rsidR="008E47FA" w:rsidRPr="00F73071">
        <w:rPr>
          <w:rFonts w:ascii="Verdana" w:hAnsi="Verdana"/>
          <w:bCs/>
          <w:color w:val="538135"/>
          <w:sz w:val="18"/>
        </w:rPr>
        <w:t xml:space="preserve">énergétiques </w:t>
      </w:r>
      <w:r w:rsidR="00D33281" w:rsidRPr="00F73071">
        <w:rPr>
          <w:rFonts w:ascii="Verdana" w:hAnsi="Verdana"/>
          <w:bCs/>
          <w:color w:val="538135"/>
          <w:sz w:val="18"/>
        </w:rPr>
        <w:t xml:space="preserve">conformément </w:t>
      </w:r>
      <w:r w:rsidR="00D33281" w:rsidRPr="00F73071">
        <w:rPr>
          <w:rFonts w:ascii="Verdana" w:hAnsi="Verdana"/>
          <w:color w:val="538135"/>
          <w:sz w:val="18"/>
        </w:rPr>
        <w:t>au décret n°2018-416 du 30 mai 2018</w:t>
      </w:r>
      <w:r w:rsidR="00181F13" w:rsidRPr="00F73071">
        <w:rPr>
          <w:rFonts w:ascii="Verdana" w:hAnsi="Verdana"/>
          <w:color w:val="538135"/>
          <w:sz w:val="18"/>
        </w:rPr>
        <w:t>.</w:t>
      </w:r>
    </w:p>
    <w:sectPr w:rsidR="00EE0253" w:rsidRPr="00F73071" w:rsidSect="00793679">
      <w:footerReference w:type="default" r:id="rId10"/>
      <w:pgSz w:w="11906" w:h="16838" w:code="9"/>
      <w:pgMar w:top="340" w:right="1134" w:bottom="680" w:left="992" w:header="17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9B" w:rsidRDefault="00CC0D9B">
      <w:r>
        <w:separator/>
      </w:r>
    </w:p>
  </w:endnote>
  <w:endnote w:type="continuationSeparator" w:id="0">
    <w:p w:rsidR="00CC0D9B" w:rsidRDefault="00C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E71" w:rsidRPr="00C51B33" w:rsidRDefault="00EE0253" w:rsidP="00D773B4">
    <w:pPr>
      <w:pStyle w:val="Pieddepage"/>
      <w:tabs>
        <w:tab w:val="clear" w:pos="9072"/>
        <w:tab w:val="right" w:pos="9639"/>
      </w:tabs>
      <w:ind w:left="-709" w:right="-852" w:hanging="1"/>
      <w:rPr>
        <w:rFonts w:ascii="Verdana" w:hAnsi="Verdana"/>
        <w:i/>
        <w:sz w:val="16"/>
      </w:rPr>
    </w:pPr>
    <w:r w:rsidRPr="00C51B33">
      <w:rPr>
        <w:rFonts w:ascii="Verdana" w:hAnsi="Verdana"/>
        <w:sz w:val="16"/>
      </w:rPr>
      <w:tab/>
    </w:r>
    <w:r w:rsidR="005D3E71" w:rsidRPr="00C51B33">
      <w:rPr>
        <w:rFonts w:ascii="Verdana" w:hAnsi="Verdana"/>
        <w:i/>
        <w:sz w:val="16"/>
      </w:rPr>
      <w:t>Le non-respect des engagements ci-dessus et le retour des plaintes de clients ou de tiers peu</w:t>
    </w:r>
    <w:r w:rsidR="00D773B4" w:rsidRPr="00C51B33">
      <w:rPr>
        <w:rFonts w:ascii="Verdana" w:hAnsi="Verdana"/>
        <w:i/>
        <w:sz w:val="16"/>
      </w:rPr>
      <w:t>vent</w:t>
    </w:r>
    <w:r w:rsidR="005D3E71" w:rsidRPr="00C51B33">
      <w:rPr>
        <w:rFonts w:ascii="Verdana" w:hAnsi="Verdana"/>
        <w:i/>
        <w:sz w:val="16"/>
      </w:rPr>
      <w:t xml:space="preserve"> conduire à un retrait de la qualification</w:t>
    </w:r>
    <w:r w:rsidR="00C51B33">
      <w:rPr>
        <w:rFonts w:ascii="Verdana" w:hAnsi="Verdana"/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9B" w:rsidRDefault="00CC0D9B">
      <w:r>
        <w:separator/>
      </w:r>
    </w:p>
  </w:footnote>
  <w:footnote w:type="continuationSeparator" w:id="0">
    <w:p w:rsidR="00CC0D9B" w:rsidRDefault="00CC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A75"/>
    <w:multiLevelType w:val="hybridMultilevel"/>
    <w:tmpl w:val="8AF668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63A8"/>
    <w:multiLevelType w:val="singleLevel"/>
    <w:tmpl w:val="D78A73A6"/>
    <w:lvl w:ilvl="0">
      <w:start w:val="15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3657E1"/>
    <w:multiLevelType w:val="singleLevel"/>
    <w:tmpl w:val="D78A73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BD37EE"/>
    <w:multiLevelType w:val="hybridMultilevel"/>
    <w:tmpl w:val="6EF63334"/>
    <w:lvl w:ilvl="0" w:tplc="D6980CC0"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eastAsia="Times New Roman" w:hAnsi="Wingdings 3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3C0297A"/>
    <w:multiLevelType w:val="hybridMultilevel"/>
    <w:tmpl w:val="EB92E0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012AA"/>
    <w:multiLevelType w:val="singleLevel"/>
    <w:tmpl w:val="65E0B462"/>
    <w:lvl w:ilvl="0">
      <w:start w:val="4"/>
      <w:numFmt w:val="bullet"/>
      <w:lvlText w:val=""/>
      <w:lvlJc w:val="left"/>
      <w:pPr>
        <w:tabs>
          <w:tab w:val="num" w:pos="935"/>
        </w:tabs>
        <w:ind w:left="935" w:hanging="360"/>
      </w:pPr>
      <w:rPr>
        <w:rFonts w:ascii="Wingdings" w:hAnsi="Wingdings" w:hint="default"/>
      </w:rPr>
    </w:lvl>
  </w:abstractNum>
  <w:abstractNum w:abstractNumId="6" w15:restartNumberingAfterBreak="0">
    <w:nsid w:val="60237409"/>
    <w:multiLevelType w:val="hybridMultilevel"/>
    <w:tmpl w:val="A6348C10"/>
    <w:lvl w:ilvl="0" w:tplc="35708F9A">
      <w:numFmt w:val="bullet"/>
      <w:lvlText w:val=""/>
      <w:lvlJc w:val="left"/>
      <w:pPr>
        <w:ind w:left="436" w:hanging="360"/>
      </w:pPr>
      <w:rPr>
        <w:rFonts w:ascii="Wingdings 3" w:eastAsia="Times New Roman" w:hAnsi="Wingdings 3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1676F11"/>
    <w:multiLevelType w:val="singleLevel"/>
    <w:tmpl w:val="D78A73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E341ADD"/>
    <w:multiLevelType w:val="hybridMultilevel"/>
    <w:tmpl w:val="9B8CC8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B0E0E"/>
    <w:multiLevelType w:val="singleLevel"/>
    <w:tmpl w:val="D78A73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406328"/>
    <w:multiLevelType w:val="hybridMultilevel"/>
    <w:tmpl w:val="87ECEE40"/>
    <w:lvl w:ilvl="0" w:tplc="35708F9A">
      <w:numFmt w:val="bullet"/>
      <w:lvlText w:val=""/>
      <w:lvlJc w:val="left"/>
      <w:pPr>
        <w:tabs>
          <w:tab w:val="num" w:pos="502"/>
        </w:tabs>
        <w:ind w:left="502" w:hanging="360"/>
      </w:pPr>
      <w:rPr>
        <w:rFonts w:ascii="Wingdings 3" w:eastAsia="Times New Roman" w:hAnsi="Wingdings 3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05"/>
    <w:rsid w:val="00007FC9"/>
    <w:rsid w:val="000D2946"/>
    <w:rsid w:val="00181F13"/>
    <w:rsid w:val="00274237"/>
    <w:rsid w:val="00287004"/>
    <w:rsid w:val="00386AE5"/>
    <w:rsid w:val="00420152"/>
    <w:rsid w:val="004222EC"/>
    <w:rsid w:val="0044197C"/>
    <w:rsid w:val="00577205"/>
    <w:rsid w:val="005D3E71"/>
    <w:rsid w:val="00763DAB"/>
    <w:rsid w:val="00793679"/>
    <w:rsid w:val="00854F55"/>
    <w:rsid w:val="008B35D0"/>
    <w:rsid w:val="008E47FA"/>
    <w:rsid w:val="009D3F1E"/>
    <w:rsid w:val="00A45247"/>
    <w:rsid w:val="00AC54E0"/>
    <w:rsid w:val="00B600DB"/>
    <w:rsid w:val="00B8276E"/>
    <w:rsid w:val="00BB38FD"/>
    <w:rsid w:val="00BC4BB0"/>
    <w:rsid w:val="00BE346D"/>
    <w:rsid w:val="00C51B33"/>
    <w:rsid w:val="00C64544"/>
    <w:rsid w:val="00CC0D9B"/>
    <w:rsid w:val="00CD39BD"/>
    <w:rsid w:val="00CE06C9"/>
    <w:rsid w:val="00D33281"/>
    <w:rsid w:val="00D773B4"/>
    <w:rsid w:val="00DE6FDD"/>
    <w:rsid w:val="00EA60B1"/>
    <w:rsid w:val="00EE0253"/>
    <w:rsid w:val="00F231B4"/>
    <w:rsid w:val="00F7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B3E1235-3E5C-44F9-9D3E-B71681D0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0"/>
      </w:tabs>
      <w:outlineLvl w:val="1"/>
    </w:pPr>
    <w:rPr>
      <w:rFonts w:ascii="Verdana" w:hAnsi="Verdana"/>
      <w:b/>
      <w:sz w:val="19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b/>
      <w:sz w:val="18"/>
    </w:rPr>
  </w:style>
  <w:style w:type="paragraph" w:styleId="Titre4">
    <w:name w:val="heading 4"/>
    <w:basedOn w:val="Normal"/>
    <w:next w:val="Normal"/>
    <w:qFormat/>
    <w:pPr>
      <w:keepNext/>
      <w:ind w:left="284" w:right="-143" w:hanging="284"/>
      <w:jc w:val="both"/>
      <w:outlineLvl w:val="3"/>
    </w:pPr>
    <w:rPr>
      <w:rFonts w:ascii="Verdana" w:hAnsi="Verdana"/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ind w:right="-143"/>
      <w:jc w:val="center"/>
      <w:outlineLvl w:val="4"/>
    </w:pPr>
    <w:rPr>
      <w:rFonts w:ascii="Verdana" w:hAnsi="Verdana"/>
      <w:b/>
      <w:shd w:val="pct15" w:color="auto" w:fill="auto"/>
    </w:rPr>
  </w:style>
  <w:style w:type="paragraph" w:styleId="Titre6">
    <w:name w:val="heading 6"/>
    <w:basedOn w:val="Normal"/>
    <w:next w:val="Normal"/>
    <w:qFormat/>
    <w:pPr>
      <w:keepNext/>
      <w:shd w:val="pct15" w:color="auto" w:fill="auto"/>
      <w:ind w:right="-143"/>
      <w:jc w:val="center"/>
      <w:outlineLvl w:val="5"/>
    </w:pPr>
    <w:rPr>
      <w:rFonts w:ascii="Verdana" w:hAnsi="Verdana"/>
      <w:b/>
      <w:sz w:val="22"/>
    </w:rPr>
  </w:style>
  <w:style w:type="paragraph" w:styleId="Titre7">
    <w:name w:val="heading 7"/>
    <w:basedOn w:val="Normal"/>
    <w:next w:val="Normal"/>
    <w:qFormat/>
    <w:pPr>
      <w:keepNext/>
      <w:shd w:val="pct15" w:color="auto" w:fill="auto"/>
      <w:ind w:right="-143"/>
      <w:jc w:val="center"/>
      <w:outlineLvl w:val="6"/>
    </w:pPr>
    <w:rPr>
      <w:rFonts w:ascii="Verdana" w:hAnsi="Verdana"/>
      <w:b/>
      <w:bCs/>
      <w:sz w:val="18"/>
    </w:rPr>
  </w:style>
  <w:style w:type="paragraph" w:styleId="Titre8">
    <w:name w:val="heading 8"/>
    <w:basedOn w:val="Normal"/>
    <w:next w:val="Normal"/>
    <w:qFormat/>
    <w:pPr>
      <w:keepNext/>
      <w:shd w:val="pct15" w:color="auto" w:fill="auto"/>
      <w:ind w:right="-143" w:hanging="142"/>
      <w:jc w:val="center"/>
      <w:outlineLvl w:val="7"/>
    </w:pPr>
    <w:rPr>
      <w:rFonts w:ascii="Verdana" w:hAnsi="Verdana"/>
      <w:b/>
      <w:sz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b/>
      <w:sz w:val="24"/>
    </w:rPr>
  </w:style>
  <w:style w:type="paragraph" w:styleId="Corpsdetexte2">
    <w:name w:val="Body Text 2"/>
    <w:basedOn w:val="Normal"/>
    <w:semiHidden/>
    <w:pPr>
      <w:jc w:val="both"/>
    </w:pPr>
    <w:rPr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Normalcentr">
    <w:name w:val="Block Text"/>
    <w:basedOn w:val="Normal"/>
    <w:semiHidden/>
    <w:pPr>
      <w:spacing w:before="60"/>
      <w:ind w:left="284" w:right="-142"/>
      <w:jc w:val="both"/>
    </w:pPr>
    <w:rPr>
      <w:rFonts w:ascii="Verdana" w:hAnsi="Verdana"/>
      <w:sz w:val="18"/>
    </w:rPr>
  </w:style>
  <w:style w:type="table" w:styleId="Grilledutableau">
    <w:name w:val="Table Grid"/>
    <w:basedOn w:val="TableauNormal"/>
    <w:uiPriority w:val="59"/>
    <w:rsid w:val="0042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qualiba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QUALIBAT GESTION</Company>
  <LinksUpToDate>false</LinksUpToDate>
  <CharactersWithSpaces>3718</CharactersWithSpaces>
  <SharedDoc>false</SharedDoc>
  <HLinks>
    <vt:vector size="6" baseType="variant"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http://www.qualibat.com/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MAIKOOUVA</dc:creator>
  <cp:keywords/>
  <cp:lastModifiedBy>Qualibat mesureur</cp:lastModifiedBy>
  <cp:revision>2</cp:revision>
  <cp:lastPrinted>2018-10-08T11:24:00Z</cp:lastPrinted>
  <dcterms:created xsi:type="dcterms:W3CDTF">2019-02-22T13:10:00Z</dcterms:created>
  <dcterms:modified xsi:type="dcterms:W3CDTF">2019-02-22T13:10:00Z</dcterms:modified>
</cp:coreProperties>
</file>